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EB2" w:rsidRPr="00D40A9B" w:rsidRDefault="00991EB2" w:rsidP="0054582D">
      <w:pPr>
        <w:tabs>
          <w:tab w:val="left" w:pos="2160"/>
        </w:tabs>
        <w:spacing w:line="440" w:lineRule="exact"/>
        <w:jc w:val="center"/>
        <w:rPr>
          <w:rFonts w:ascii="新細明體" w:hAnsi="新細明體"/>
          <w:b/>
          <w:color w:val="000000"/>
          <w:sz w:val="28"/>
          <w:szCs w:val="28"/>
          <w:u w:val="single"/>
        </w:rPr>
      </w:pPr>
      <w:r w:rsidRPr="00D40A9B">
        <w:rPr>
          <w:rFonts w:ascii="標楷體" w:eastAsia="標楷體" w:hAnsi="標楷體" w:hint="eastAsia"/>
          <w:color w:val="000000"/>
          <w:sz w:val="28"/>
        </w:rPr>
        <w:t>金門縣</w:t>
      </w:r>
      <w:r w:rsidR="00DB3AAA" w:rsidRPr="00DB3AAA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DB3AAA" w:rsidRPr="001F5D32">
        <w:rPr>
          <w:rFonts w:ascii="標楷體" w:eastAsia="標楷體" w:hAnsi="標楷體" w:cs="標楷體"/>
          <w:sz w:val="28"/>
          <w:szCs w:val="28"/>
          <w:u w:val="single"/>
        </w:rPr>
        <w:t xml:space="preserve">上岐 </w:t>
      </w:r>
      <w:r w:rsidRPr="00D40A9B">
        <w:rPr>
          <w:rFonts w:ascii="標楷體" w:eastAsia="標楷體" w:hAnsi="標楷體" w:hint="eastAsia"/>
          <w:color w:val="000000"/>
          <w:sz w:val="28"/>
        </w:rPr>
        <w:t>國民小學</w:t>
      </w:r>
      <w:r w:rsidR="00DB3AAA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1</w:t>
      </w:r>
      <w:r w:rsidR="00DB3AAA">
        <w:rPr>
          <w:rFonts w:ascii="標楷體" w:eastAsia="標楷體" w:hAnsi="標楷體"/>
          <w:color w:val="000000"/>
          <w:sz w:val="28"/>
          <w:szCs w:val="28"/>
          <w:u w:val="single"/>
        </w:rPr>
        <w:t>0</w:t>
      </w:r>
      <w:r w:rsidR="00080D02">
        <w:rPr>
          <w:rFonts w:ascii="標楷體" w:eastAsia="標楷體" w:hAnsi="標楷體"/>
          <w:color w:val="000000"/>
          <w:sz w:val="28"/>
          <w:szCs w:val="28"/>
          <w:u w:val="single"/>
        </w:rPr>
        <w:t>9</w:t>
      </w:r>
      <w:r w:rsidRPr="00D40A9B">
        <w:rPr>
          <w:rFonts w:ascii="標楷體" w:eastAsia="標楷體" w:hAnsi="標楷體" w:hint="eastAsia"/>
          <w:color w:val="000000"/>
          <w:sz w:val="28"/>
        </w:rPr>
        <w:t>學年度第一學期</w:t>
      </w:r>
      <w:r w:rsidR="00035601" w:rsidRPr="00D40A9B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D40A9B">
        <w:rPr>
          <w:rFonts w:ascii="標楷體" w:eastAsia="標楷體" w:hAnsi="標楷體" w:hint="eastAsia"/>
          <w:color w:val="000000"/>
          <w:sz w:val="28"/>
          <w:u w:val="single"/>
        </w:rPr>
        <w:t xml:space="preserve">四 </w:t>
      </w:r>
      <w:r w:rsidRPr="00D40A9B">
        <w:rPr>
          <w:rFonts w:ascii="標楷體" w:eastAsia="標楷體" w:hAnsi="標楷體" w:hint="eastAsia"/>
          <w:color w:val="000000"/>
          <w:sz w:val="28"/>
        </w:rPr>
        <w:t>年級</w:t>
      </w:r>
      <w:r w:rsidRPr="00D40A9B">
        <w:rPr>
          <w:rFonts w:ascii="標楷體" w:eastAsia="標楷體" w:hAnsi="標楷體" w:hint="eastAsia"/>
          <w:color w:val="000000"/>
          <w:sz w:val="28"/>
          <w:u w:val="single"/>
        </w:rPr>
        <w:t xml:space="preserve"> 綜合活動 </w:t>
      </w:r>
      <w:r w:rsidRPr="00D40A9B">
        <w:rPr>
          <w:rFonts w:ascii="標楷體" w:eastAsia="標楷體" w:hAnsi="標楷體" w:hint="eastAsia"/>
          <w:b/>
          <w:bCs/>
          <w:color w:val="000000"/>
          <w:sz w:val="28"/>
        </w:rPr>
        <w:t>領域教學計畫表</w:t>
      </w:r>
      <w:r w:rsidRPr="00D40A9B">
        <w:rPr>
          <w:rFonts w:ascii="標楷體" w:eastAsia="標楷體" w:hAnsi="標楷體" w:hint="eastAsia"/>
          <w:color w:val="000000"/>
          <w:sz w:val="28"/>
        </w:rPr>
        <w:t xml:space="preserve">  設計者：</w:t>
      </w:r>
      <w:r w:rsidR="00DB3AAA" w:rsidRPr="00DB3AAA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080D02">
        <w:rPr>
          <w:rFonts w:ascii="標楷體" w:eastAsia="標楷體" w:hAnsi="標楷體" w:hint="eastAsia"/>
          <w:color w:val="000000"/>
          <w:sz w:val="28"/>
          <w:u w:val="single"/>
        </w:rPr>
        <w:t>王大榮</w:t>
      </w:r>
      <w:r w:rsidR="00DB3AAA">
        <w:rPr>
          <w:rFonts w:ascii="標楷體" w:eastAsia="標楷體" w:hAnsi="標楷體" w:hint="eastAsia"/>
          <w:sz w:val="28"/>
          <w:u w:val="single"/>
        </w:rPr>
        <w:t xml:space="preserve"> </w:t>
      </w:r>
    </w:p>
    <w:p w:rsidR="004E1C86" w:rsidRPr="00D40A9B" w:rsidRDefault="00991EB2" w:rsidP="00991EB2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/>
          <w:color w:val="000000"/>
          <w:sz w:val="28"/>
        </w:rPr>
      </w:pPr>
      <w:r w:rsidRPr="00D40A9B">
        <w:rPr>
          <w:rFonts w:ascii="標楷體" w:eastAsia="標楷體" w:hAnsi="標楷體" w:hint="eastAsia"/>
          <w:color w:val="000000"/>
          <w:sz w:val="28"/>
        </w:rPr>
        <w:t>一．教材來源：</w:t>
      </w:r>
      <w:r w:rsidRPr="00D40A9B">
        <w:rPr>
          <w:rFonts w:ascii="標楷體" w:eastAsia="標楷體" w:hAnsi="標楷體" w:hint="eastAsia"/>
          <w:color w:val="000000"/>
          <w:sz w:val="28"/>
          <w:u w:val="single"/>
        </w:rPr>
        <w:t xml:space="preserve">  康軒  </w:t>
      </w:r>
      <w:r w:rsidRPr="00D40A9B">
        <w:rPr>
          <w:rFonts w:ascii="標楷體" w:eastAsia="標楷體" w:hAnsi="標楷體"/>
          <w:color w:val="000000"/>
          <w:sz w:val="28"/>
        </w:rPr>
        <w:t xml:space="preserve"> </w:t>
      </w:r>
      <w:r w:rsidRPr="00D40A9B">
        <w:rPr>
          <w:rFonts w:ascii="標楷體" w:eastAsia="標楷體" w:hAnsi="標楷體" w:hint="eastAsia"/>
          <w:color w:val="000000"/>
          <w:sz w:val="28"/>
        </w:rPr>
        <w:t>出版 第</w:t>
      </w:r>
      <w:r w:rsidRPr="00D40A9B">
        <w:rPr>
          <w:rFonts w:ascii="標楷體" w:eastAsia="標楷體" w:hAnsi="標楷體"/>
          <w:color w:val="000000"/>
          <w:sz w:val="28"/>
        </w:rPr>
        <w:t xml:space="preserve"> </w:t>
      </w:r>
      <w:r w:rsidRPr="00D40A9B">
        <w:rPr>
          <w:rFonts w:ascii="標楷體" w:eastAsia="標楷體" w:hAnsi="標楷體" w:hint="eastAsia"/>
          <w:color w:val="000000"/>
          <w:sz w:val="28"/>
          <w:u w:val="single"/>
        </w:rPr>
        <w:t xml:space="preserve">   七   </w:t>
      </w:r>
      <w:r w:rsidRPr="00D40A9B">
        <w:rPr>
          <w:rFonts w:ascii="標楷體" w:eastAsia="標楷體" w:hAnsi="標楷體"/>
          <w:color w:val="000000"/>
          <w:sz w:val="28"/>
        </w:rPr>
        <w:t xml:space="preserve"> </w:t>
      </w:r>
      <w:r w:rsidRPr="00D40A9B">
        <w:rPr>
          <w:rFonts w:ascii="標楷體" w:eastAsia="標楷體" w:hAnsi="標楷體" w:hint="eastAsia"/>
          <w:color w:val="000000"/>
          <w:sz w:val="28"/>
        </w:rPr>
        <w:t>冊</w:t>
      </w:r>
    </w:p>
    <w:p w:rsidR="004E1C86" w:rsidRPr="00D40A9B" w:rsidRDefault="004E1C86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 w:hint="eastAsia"/>
          <w:color w:val="000000"/>
          <w:sz w:val="28"/>
        </w:rPr>
      </w:pPr>
      <w:r w:rsidRPr="00D40A9B">
        <w:rPr>
          <w:rFonts w:ascii="標楷體" w:eastAsia="標楷體" w:hAnsi="標楷體" w:hint="eastAsia"/>
          <w:color w:val="000000"/>
          <w:sz w:val="28"/>
        </w:rPr>
        <w:t>二．學習領域教學節數：每週</w:t>
      </w:r>
      <w:r w:rsidRPr="00D40A9B">
        <w:rPr>
          <w:rFonts w:ascii="標楷體" w:eastAsia="標楷體" w:hAnsi="標楷體"/>
          <w:color w:val="000000"/>
          <w:sz w:val="28"/>
        </w:rPr>
        <w:t xml:space="preserve"> </w:t>
      </w:r>
      <w:r w:rsidRPr="00D40A9B">
        <w:rPr>
          <w:rFonts w:ascii="標楷體" w:eastAsia="標楷體" w:hAnsi="標楷體" w:hint="eastAsia"/>
          <w:color w:val="000000"/>
          <w:sz w:val="28"/>
        </w:rPr>
        <w:t xml:space="preserve"> </w:t>
      </w:r>
      <w:r w:rsidRPr="00D40A9B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4B37A7" w:rsidRPr="00D40A9B">
        <w:rPr>
          <w:rFonts w:ascii="標楷體" w:eastAsia="標楷體" w:hAnsi="標楷體" w:hint="eastAsia"/>
          <w:color w:val="000000"/>
          <w:sz w:val="28"/>
          <w:u w:val="single"/>
        </w:rPr>
        <w:t>3</w:t>
      </w:r>
      <w:r w:rsidRPr="00D40A9B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D40A9B">
        <w:rPr>
          <w:rFonts w:ascii="標楷體" w:eastAsia="標楷體" w:hAnsi="標楷體"/>
          <w:color w:val="000000"/>
          <w:sz w:val="28"/>
        </w:rPr>
        <w:t xml:space="preserve"> </w:t>
      </w:r>
      <w:r w:rsidRPr="00D40A9B">
        <w:rPr>
          <w:rFonts w:ascii="標楷體" w:eastAsia="標楷體" w:hAnsi="標楷體" w:hint="eastAsia"/>
          <w:color w:val="000000"/>
          <w:sz w:val="28"/>
        </w:rPr>
        <w:t xml:space="preserve">節，學期總節數：  </w:t>
      </w:r>
      <w:r w:rsidRPr="00D40A9B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DB3AAA">
        <w:rPr>
          <w:rFonts w:ascii="標楷體" w:eastAsia="標楷體" w:hAnsi="標楷體"/>
          <w:color w:val="000000"/>
          <w:sz w:val="28"/>
          <w:u w:val="single"/>
        </w:rPr>
        <w:t>6</w:t>
      </w:r>
      <w:r w:rsidR="00080D02">
        <w:rPr>
          <w:rFonts w:ascii="標楷體" w:eastAsia="標楷體" w:hAnsi="標楷體"/>
          <w:color w:val="000000"/>
          <w:sz w:val="28"/>
          <w:u w:val="single"/>
        </w:rPr>
        <w:t>3</w:t>
      </w:r>
      <w:r w:rsidRPr="00D40A9B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D40A9B">
        <w:rPr>
          <w:rFonts w:ascii="標楷體" w:eastAsia="標楷體" w:hAnsi="標楷體" w:hint="eastAsia"/>
          <w:color w:val="000000"/>
          <w:sz w:val="28"/>
        </w:rPr>
        <w:t xml:space="preserve">  節。</w:t>
      </w:r>
    </w:p>
    <w:p w:rsidR="004E1C86" w:rsidRPr="00D40A9B" w:rsidRDefault="004E1C86">
      <w:pPr>
        <w:tabs>
          <w:tab w:val="left" w:pos="1080"/>
          <w:tab w:val="center" w:pos="7289"/>
        </w:tabs>
        <w:spacing w:line="440" w:lineRule="exact"/>
        <w:ind w:firstLineChars="2" w:firstLine="6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  <w:r w:rsidRPr="00D40A9B">
        <w:rPr>
          <w:rFonts w:ascii="標楷體" w:eastAsia="標楷體" w:hAnsi="標楷體" w:hint="eastAsia"/>
          <w:color w:val="000000"/>
          <w:sz w:val="28"/>
          <w:szCs w:val="28"/>
        </w:rPr>
        <w:t>三．本學期學習目標</w:t>
      </w:r>
    </w:p>
    <w:p w:rsidR="00075377" w:rsidRDefault="00C61930" w:rsidP="00075377">
      <w:pPr>
        <w:pStyle w:val="1"/>
        <w:ind w:leftChars="375" w:left="1131" w:hangingChars="105" w:hanging="231"/>
        <w:jc w:val="left"/>
        <w:rPr>
          <w:rFonts w:ascii="標楷體" w:eastAsia="標楷體" w:hAnsi="標楷體" w:hint="eastAsia"/>
          <w:color w:val="000000"/>
          <w:sz w:val="22"/>
          <w:szCs w:val="22"/>
        </w:rPr>
      </w:pPr>
      <w:r w:rsidRPr="00C61930">
        <w:rPr>
          <w:rFonts w:ascii="標楷體" w:eastAsia="標楷體" w:hAnsi="標楷體" w:hint="eastAsia"/>
          <w:color w:val="000000"/>
          <w:sz w:val="22"/>
          <w:szCs w:val="22"/>
        </w:rPr>
        <w:t>1.覺察不同性別者在生活事務中展現的異同；了解產生性別差異的原因及其影響；了解性別差異與個別差異的不同；欣賞不同性別者在生活中展現的差異。</w:t>
      </w:r>
    </w:p>
    <w:p w:rsidR="00075377" w:rsidRDefault="00C61930" w:rsidP="00075377">
      <w:pPr>
        <w:pStyle w:val="1"/>
        <w:ind w:leftChars="375" w:left="1131" w:hangingChars="105" w:hanging="231"/>
        <w:jc w:val="left"/>
        <w:rPr>
          <w:rFonts w:ascii="標楷體" w:eastAsia="標楷體" w:hAnsi="標楷體" w:hint="eastAsia"/>
          <w:color w:val="000000"/>
          <w:sz w:val="22"/>
          <w:szCs w:val="22"/>
        </w:rPr>
      </w:pPr>
      <w:r w:rsidRPr="00C61930">
        <w:rPr>
          <w:rFonts w:ascii="標楷體" w:eastAsia="標楷體" w:hAnsi="標楷體" w:hint="eastAsia"/>
          <w:color w:val="000000"/>
          <w:sz w:val="22"/>
          <w:szCs w:val="22"/>
        </w:rPr>
        <w:t>2.覺察個人與他人之間參與家庭事務的差異；養成樂於主動參與家庭事務的態度；實際參與家庭事務；規畫並參與家庭活動。</w:t>
      </w:r>
    </w:p>
    <w:p w:rsidR="00075377" w:rsidRDefault="00C61930" w:rsidP="00075377">
      <w:pPr>
        <w:pStyle w:val="1"/>
        <w:ind w:leftChars="375" w:left="1131" w:hangingChars="105" w:hanging="231"/>
        <w:jc w:val="left"/>
        <w:rPr>
          <w:rFonts w:ascii="標楷體" w:eastAsia="標楷體" w:hAnsi="標楷體" w:hint="eastAsia"/>
          <w:color w:val="000000"/>
          <w:sz w:val="22"/>
          <w:szCs w:val="22"/>
        </w:rPr>
      </w:pPr>
      <w:r w:rsidRPr="00C61930">
        <w:rPr>
          <w:rFonts w:ascii="標楷體" w:eastAsia="標楷體" w:hAnsi="標楷體" w:hint="eastAsia"/>
          <w:color w:val="000000"/>
          <w:sz w:val="22"/>
          <w:szCs w:val="22"/>
        </w:rPr>
        <w:t>3.蒐集戶外活動的資訊與注意事項；了解認識自然所需的知識與技能；遵守戶外活動的相關規定；運用所學知能用心體驗自然，表現對自然的好奇與友善。</w:t>
      </w:r>
    </w:p>
    <w:p w:rsidR="00075377" w:rsidRDefault="00C61930" w:rsidP="00075377">
      <w:pPr>
        <w:pStyle w:val="1"/>
        <w:ind w:leftChars="375" w:left="1131" w:hangingChars="105" w:hanging="231"/>
        <w:jc w:val="left"/>
        <w:rPr>
          <w:rFonts w:ascii="標楷體" w:eastAsia="標楷體" w:hAnsi="標楷體" w:hint="eastAsia"/>
          <w:color w:val="000000"/>
          <w:sz w:val="22"/>
          <w:szCs w:val="22"/>
        </w:rPr>
      </w:pPr>
      <w:r w:rsidRPr="00C61930">
        <w:rPr>
          <w:rFonts w:ascii="標楷體" w:eastAsia="標楷體" w:hAnsi="標楷體" w:hint="eastAsia"/>
          <w:color w:val="000000"/>
          <w:sz w:val="22"/>
          <w:szCs w:val="22"/>
        </w:rPr>
        <w:t>4.了解社區文化活動及其特色；參加社區文化活動；了解文化與自身及生活的關係。</w:t>
      </w:r>
    </w:p>
    <w:p w:rsidR="000D1B32" w:rsidRPr="00D40A9B" w:rsidRDefault="00C61930" w:rsidP="00075377">
      <w:pPr>
        <w:pStyle w:val="1"/>
        <w:ind w:leftChars="375" w:left="1131" w:hangingChars="105" w:hanging="231"/>
        <w:jc w:val="left"/>
        <w:rPr>
          <w:rFonts w:ascii="標楷體" w:eastAsia="標楷體" w:hAnsi="標楷體" w:hint="eastAsia"/>
          <w:color w:val="000000"/>
          <w:sz w:val="22"/>
          <w:szCs w:val="22"/>
        </w:rPr>
      </w:pPr>
      <w:r w:rsidRPr="00C61930">
        <w:rPr>
          <w:rFonts w:ascii="標楷體" w:eastAsia="標楷體" w:hAnsi="標楷體" w:hint="eastAsia"/>
          <w:color w:val="000000"/>
          <w:sz w:val="22"/>
          <w:szCs w:val="22"/>
        </w:rPr>
        <w:t>5.了解生活中的環境汙染問題；覺察各種環境汙染的嚴重性；了解改善各種環境問題的方法；以具體行動保護環境。</w:t>
      </w:r>
    </w:p>
    <w:p w:rsidR="004E1C86" w:rsidRPr="00D40A9B" w:rsidRDefault="004E1C86">
      <w:pPr>
        <w:pStyle w:val="1"/>
        <w:jc w:val="left"/>
        <w:rPr>
          <w:rFonts w:ascii="標楷體" w:eastAsia="標楷體" w:hAnsi="標楷體" w:hint="eastAsia"/>
          <w:color w:val="000000"/>
          <w:szCs w:val="28"/>
        </w:rPr>
      </w:pPr>
      <w:r w:rsidRPr="00D40A9B">
        <w:rPr>
          <w:rFonts w:ascii="標楷體" w:eastAsia="標楷體" w:hAnsi="標楷體" w:hint="eastAsia"/>
          <w:color w:val="000000"/>
          <w:szCs w:val="28"/>
        </w:rPr>
        <w:t>四．本學期課程內涵:</w:t>
      </w:r>
    </w:p>
    <w:tbl>
      <w:tblPr>
        <w:tblW w:w="15301" w:type="dxa"/>
        <w:tblInd w:w="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"/>
        <w:gridCol w:w="1003"/>
        <w:gridCol w:w="10"/>
        <w:gridCol w:w="5474"/>
        <w:gridCol w:w="5040"/>
        <w:gridCol w:w="1080"/>
        <w:gridCol w:w="1260"/>
        <w:gridCol w:w="1080"/>
      </w:tblGrid>
      <w:tr w:rsidR="004E1C86" w:rsidRPr="00D40A9B">
        <w:tblPrEx>
          <w:tblCellMar>
            <w:top w:w="0" w:type="dxa"/>
            <w:bottom w:w="0" w:type="dxa"/>
          </w:tblCellMar>
        </w:tblPrEx>
        <w:trPr>
          <w:cantSplit/>
          <w:trHeight w:val="440"/>
        </w:trPr>
        <w:tc>
          <w:tcPr>
            <w:tcW w:w="1357" w:type="dxa"/>
            <w:gridSpan w:val="2"/>
            <w:tcBorders>
              <w:top w:val="single" w:sz="12" w:space="0" w:color="auto"/>
            </w:tcBorders>
            <w:vAlign w:val="center"/>
          </w:tcPr>
          <w:p w:rsidR="004E1C86" w:rsidRPr="00D40A9B" w:rsidRDefault="004E1C86">
            <w:pPr>
              <w:spacing w:line="440" w:lineRule="exact"/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D40A9B">
              <w:rPr>
                <w:rFonts w:ascii="標楷體" w:eastAsia="標楷體" w:hAnsi="標楷體" w:hint="eastAsia"/>
                <w:color w:val="000000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4E1C86" w:rsidRPr="00D40A9B" w:rsidRDefault="004E1C86">
            <w:pPr>
              <w:spacing w:line="240" w:lineRule="exact"/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D40A9B">
              <w:rPr>
                <w:rFonts w:ascii="標楷體" w:eastAsia="標楷體" w:hAnsi="標楷體" w:hint="eastAsia"/>
                <w:color w:val="000000"/>
              </w:rPr>
              <w:t xml:space="preserve">能力指標 </w:t>
            </w:r>
          </w:p>
        </w:tc>
        <w:tc>
          <w:tcPr>
            <w:tcW w:w="5040" w:type="dxa"/>
            <w:vMerge w:val="restart"/>
            <w:tcBorders>
              <w:top w:val="single" w:sz="12" w:space="0" w:color="auto"/>
            </w:tcBorders>
            <w:vAlign w:val="center"/>
          </w:tcPr>
          <w:p w:rsidR="004E1C86" w:rsidRPr="00D40A9B" w:rsidRDefault="004E1C86">
            <w:pPr>
              <w:pStyle w:val="a8"/>
              <w:spacing w:line="240" w:lineRule="exact"/>
              <w:rPr>
                <w:rFonts w:ascii="標楷體" w:eastAsia="標楷體" w:hAnsi="標楷體" w:hint="eastAsia"/>
                <w:color w:val="000000"/>
              </w:rPr>
            </w:pPr>
            <w:r w:rsidRPr="00D40A9B">
              <w:rPr>
                <w:rFonts w:ascii="標楷體" w:eastAsia="標楷體" w:hAnsi="標楷體" w:hint="eastAsia"/>
                <w:color w:val="000000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  <w:vAlign w:val="center"/>
          </w:tcPr>
          <w:p w:rsidR="004E1C86" w:rsidRPr="00D40A9B" w:rsidRDefault="004E1C86" w:rsidP="000D1B32">
            <w:pPr>
              <w:spacing w:line="240" w:lineRule="exact"/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D40A9B">
              <w:rPr>
                <w:rFonts w:ascii="標楷體" w:eastAsia="標楷體" w:hAnsi="標楷體" w:hint="eastAsia"/>
                <w:color w:val="000000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</w:tcBorders>
            <w:vAlign w:val="center"/>
          </w:tcPr>
          <w:p w:rsidR="004E1C86" w:rsidRPr="00D40A9B" w:rsidRDefault="004E1C86">
            <w:pPr>
              <w:spacing w:line="240" w:lineRule="exact"/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D40A9B">
              <w:rPr>
                <w:rFonts w:ascii="標楷體" w:eastAsia="標楷體" w:hAnsi="標楷體" w:hint="eastAsia"/>
                <w:color w:val="000000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  <w:vAlign w:val="center"/>
          </w:tcPr>
          <w:p w:rsidR="004E1C86" w:rsidRPr="00D40A9B" w:rsidRDefault="004E1C86">
            <w:pPr>
              <w:spacing w:line="240" w:lineRule="exact"/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D40A9B">
              <w:rPr>
                <w:rFonts w:ascii="標楷體" w:eastAsia="標楷體" w:hAnsi="標楷體" w:hint="eastAsia"/>
                <w:color w:val="000000"/>
              </w:rPr>
              <w:t>備註</w:t>
            </w:r>
          </w:p>
        </w:tc>
      </w:tr>
      <w:tr w:rsidR="004E1C86" w:rsidRPr="00D40A9B">
        <w:tblPrEx>
          <w:tblCellMar>
            <w:top w:w="0" w:type="dxa"/>
            <w:bottom w:w="0" w:type="dxa"/>
          </w:tblCellMar>
        </w:tblPrEx>
        <w:trPr>
          <w:cantSplit/>
          <w:trHeight w:val="440"/>
        </w:trPr>
        <w:tc>
          <w:tcPr>
            <w:tcW w:w="354" w:type="dxa"/>
            <w:tcBorders>
              <w:bottom w:val="single" w:sz="12" w:space="0" w:color="auto"/>
            </w:tcBorders>
            <w:vAlign w:val="center"/>
          </w:tcPr>
          <w:p w:rsidR="004E1C86" w:rsidRPr="00D40A9B" w:rsidRDefault="004E1C86">
            <w:pPr>
              <w:spacing w:line="440" w:lineRule="exact"/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D40A9B">
              <w:rPr>
                <w:rFonts w:ascii="標楷體" w:eastAsia="標楷體" w:hAnsi="標楷體" w:hint="eastAsia"/>
                <w:color w:val="000000"/>
              </w:rPr>
              <w:t>週</w:t>
            </w:r>
          </w:p>
        </w:tc>
        <w:tc>
          <w:tcPr>
            <w:tcW w:w="1003" w:type="dxa"/>
            <w:tcBorders>
              <w:bottom w:val="single" w:sz="12" w:space="0" w:color="auto"/>
            </w:tcBorders>
            <w:vAlign w:val="center"/>
          </w:tcPr>
          <w:p w:rsidR="004E1C86" w:rsidRPr="00D40A9B" w:rsidRDefault="004E1C86">
            <w:pPr>
              <w:spacing w:line="440" w:lineRule="exact"/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D40A9B">
              <w:rPr>
                <w:rFonts w:ascii="標楷體" w:eastAsia="標楷體" w:hAnsi="標楷體" w:hint="eastAsia"/>
                <w:color w:val="000000"/>
              </w:rPr>
              <w:t>日期</w:t>
            </w:r>
          </w:p>
        </w:tc>
        <w:tc>
          <w:tcPr>
            <w:tcW w:w="5484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4E1C86" w:rsidRPr="00D40A9B" w:rsidRDefault="004E1C86">
            <w:pPr>
              <w:spacing w:line="240" w:lineRule="exact"/>
              <w:jc w:val="center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</w:p>
        </w:tc>
        <w:tc>
          <w:tcPr>
            <w:tcW w:w="5040" w:type="dxa"/>
            <w:vMerge/>
            <w:tcBorders>
              <w:bottom w:val="single" w:sz="12" w:space="0" w:color="auto"/>
            </w:tcBorders>
            <w:vAlign w:val="center"/>
          </w:tcPr>
          <w:p w:rsidR="004E1C86" w:rsidRPr="00D40A9B" w:rsidRDefault="004E1C86">
            <w:pPr>
              <w:pStyle w:val="a8"/>
              <w:spacing w:after="90" w:line="240" w:lineRule="exact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  <w:vAlign w:val="center"/>
          </w:tcPr>
          <w:p w:rsidR="004E1C86" w:rsidRPr="00D40A9B" w:rsidRDefault="004E1C86" w:rsidP="000D1B32">
            <w:pPr>
              <w:spacing w:line="240" w:lineRule="exact"/>
              <w:jc w:val="center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260" w:type="dxa"/>
            <w:vMerge/>
            <w:tcBorders>
              <w:bottom w:val="single" w:sz="12" w:space="0" w:color="auto"/>
            </w:tcBorders>
            <w:vAlign w:val="center"/>
          </w:tcPr>
          <w:p w:rsidR="004E1C86" w:rsidRPr="00D40A9B" w:rsidRDefault="004E1C86">
            <w:pPr>
              <w:spacing w:line="240" w:lineRule="exact"/>
              <w:jc w:val="center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  <w:vAlign w:val="center"/>
          </w:tcPr>
          <w:p w:rsidR="004E1C86" w:rsidRPr="00D40A9B" w:rsidRDefault="004E1C86">
            <w:pPr>
              <w:spacing w:line="240" w:lineRule="exact"/>
              <w:jc w:val="center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</w:p>
        </w:tc>
      </w:tr>
      <w:tr w:rsidR="006253B4" w:rsidRPr="00D40A9B" w:rsidTr="006253B4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871"/>
        </w:trPr>
        <w:tc>
          <w:tcPr>
            <w:tcW w:w="354" w:type="dxa"/>
            <w:textDirection w:val="tbRlV"/>
            <w:vAlign w:val="center"/>
          </w:tcPr>
          <w:p w:rsidR="006253B4" w:rsidRPr="00966BA3" w:rsidRDefault="006253B4" w:rsidP="006253B4">
            <w:pPr>
              <w:snapToGrid w:val="0"/>
              <w:jc w:val="center"/>
              <w:rPr>
                <w:rFonts w:ascii="標楷體" w:eastAsia="標楷體" w:hAnsi="標楷體" w:hint="eastAsia"/>
                <w:color w:val="000000"/>
                <w:w w:val="120"/>
                <w:sz w:val="28"/>
                <w:szCs w:val="28"/>
              </w:rPr>
            </w:pPr>
            <w:r w:rsidRPr="00966BA3">
              <w:rPr>
                <w:rFonts w:ascii="標楷體" w:eastAsia="標楷體" w:hAnsi="標楷體" w:hint="eastAsia"/>
                <w:color w:val="000000"/>
                <w:w w:val="120"/>
                <w:sz w:val="28"/>
                <w:szCs w:val="28"/>
              </w:rPr>
              <w:t>一</w:t>
            </w:r>
          </w:p>
        </w:tc>
        <w:tc>
          <w:tcPr>
            <w:tcW w:w="1013" w:type="dxa"/>
            <w:gridSpan w:val="2"/>
            <w:vAlign w:val="center"/>
          </w:tcPr>
          <w:p w:rsidR="006253B4" w:rsidRPr="004714E3" w:rsidRDefault="006253B4" w:rsidP="006253B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714E3">
              <w:rPr>
                <w:rFonts w:ascii="標楷體" w:eastAsia="標楷體" w:hAnsi="標楷體"/>
                <w:sz w:val="20"/>
                <w:szCs w:val="20"/>
              </w:rPr>
              <w:t>8/31</w:t>
            </w:r>
            <w:r w:rsidRPr="004714E3">
              <w:rPr>
                <w:rFonts w:ascii="標楷體" w:eastAsia="標楷體" w:hAnsi="標楷體" w:hint="eastAsia"/>
                <w:sz w:val="20"/>
                <w:szCs w:val="20"/>
              </w:rPr>
              <w:t>-9</w:t>
            </w:r>
            <w:r w:rsidRPr="004714E3">
              <w:rPr>
                <w:rFonts w:ascii="標楷體" w:eastAsia="標楷體" w:hAnsi="標楷體"/>
                <w:sz w:val="20"/>
                <w:szCs w:val="20"/>
              </w:rPr>
              <w:t>/</w:t>
            </w:r>
            <w:r w:rsidRPr="004714E3">
              <w:rPr>
                <w:rFonts w:ascii="標楷體" w:eastAsia="標楷體" w:hAnsi="標楷體" w:hint="eastAsia"/>
                <w:sz w:val="20"/>
                <w:szCs w:val="20"/>
              </w:rPr>
              <w:t>04</w:t>
            </w:r>
          </w:p>
        </w:tc>
        <w:tc>
          <w:tcPr>
            <w:tcW w:w="5474" w:type="dxa"/>
          </w:tcPr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2-2-2 覺察不同性別者在生活事務的異同，並欣賞其差異。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【性別平等教育】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D40A9B">
                <w:rPr>
                  <w:rFonts w:ascii="標楷體" w:eastAsia="標楷體" w:hAnsi="標楷體" w:hint="eastAsia"/>
                  <w:color w:val="000000"/>
                  <w:sz w:val="16"/>
                  <w:szCs w:val="16"/>
                </w:rPr>
                <w:t>1-2-2</w:t>
              </w:r>
            </w:smartTag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覺察性別特質的刻板化印象。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D40A9B">
                <w:rPr>
                  <w:rFonts w:ascii="標楷體" w:eastAsia="標楷體" w:hAnsi="標楷體" w:hint="eastAsia"/>
                  <w:color w:val="000000"/>
                  <w:sz w:val="16"/>
                  <w:szCs w:val="16"/>
                </w:rPr>
                <w:t>1-2-3</w:t>
              </w:r>
            </w:smartTag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欣賞不同性別者的創意表現。</w:t>
            </w:r>
          </w:p>
        </w:tc>
        <w:tc>
          <w:tcPr>
            <w:tcW w:w="5040" w:type="dxa"/>
          </w:tcPr>
          <w:p w:rsidR="006253B4" w:rsidRPr="005F7065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5F706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單元一 性別面面觀</w:t>
            </w:r>
          </w:p>
          <w:p w:rsidR="006253B4" w:rsidRPr="005F7065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5F706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【活動1</w:t>
            </w:r>
            <w:r>
              <w:rPr>
                <w:rFonts w:ascii="標楷體" w:eastAsia="標楷體" w:hAnsi="標楷體"/>
                <w:color w:val="000000"/>
                <w:sz w:val="16"/>
                <w:szCs w:val="16"/>
              </w:rPr>
              <w:t>-1</w:t>
            </w:r>
            <w:r w:rsidRPr="005F706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】性別不一樣？</w:t>
            </w:r>
          </w:p>
          <w:p w:rsidR="006253B4" w:rsidRPr="005F7065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5F7065">
              <w:rPr>
                <w:rFonts w:ascii="標楷體" w:eastAsia="標楷體" w:hAnsi="標楷體" w:hint="eastAsia"/>
                <w:color w:val="000000"/>
                <w:szCs w:val="16"/>
              </w:rPr>
              <w:t>1.教師請兒童畫下自己的房間，並將姓名標示於背面。</w:t>
            </w:r>
          </w:p>
          <w:p w:rsidR="006253B4" w:rsidRPr="005F7065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5F7065">
              <w:rPr>
                <w:rFonts w:ascii="標楷體" w:eastAsia="標楷體" w:hAnsi="標楷體" w:hint="eastAsia"/>
                <w:color w:val="000000"/>
                <w:szCs w:val="16"/>
              </w:rPr>
              <w:t>2.將兒童的作品張貼在黑板上，並請兒童思考：下面4個房間，有男生的也有女生的，你看得出來哪些是男生的房間？哪些是女生的嗎？為什麼？</w:t>
            </w:r>
          </w:p>
          <w:p w:rsidR="006253B4" w:rsidRPr="005F7065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5F7065">
              <w:rPr>
                <w:rFonts w:ascii="標楷體" w:eastAsia="標楷體" w:hAnsi="標楷體" w:hint="eastAsia"/>
                <w:color w:val="000000"/>
                <w:szCs w:val="16"/>
              </w:rPr>
              <w:t>3.教師將兒童判斷的原因記錄在黑板上。</w:t>
            </w:r>
          </w:p>
          <w:p w:rsidR="006253B4" w:rsidRPr="005F7065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5F7065">
              <w:rPr>
                <w:rFonts w:ascii="標楷體" w:eastAsia="標楷體" w:hAnsi="標楷體" w:hint="eastAsia"/>
                <w:color w:val="000000"/>
                <w:szCs w:val="16"/>
              </w:rPr>
              <w:t>4.從觀察房間的活動中，你發現什麼？你認為不同性別的人，喜歡的事物一定不同嗎？為什麼？</w:t>
            </w:r>
          </w:p>
          <w:p w:rsidR="006253B4" w:rsidRPr="005F7065" w:rsidRDefault="006253B4" w:rsidP="006253B4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F706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5.兒童可能會依據房間家具及物品的顏色、圖案、造型等進行推理，教師可協助兒童歸納判斷的原因與性別不一定相關，男生可能會喜歡看起來較女性化的物品，女生也可能會喜歡較男性化的物品。</w:t>
            </w:r>
          </w:p>
          <w:p w:rsidR="006253B4" w:rsidRPr="00373955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6253B4" w:rsidRPr="00D40A9B" w:rsidRDefault="006253B4" w:rsidP="006253B4">
            <w:pPr>
              <w:jc w:val="center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1.活動參與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2.口頭發表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3.討論發表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4.態度評量</w:t>
            </w:r>
          </w:p>
        </w:tc>
        <w:tc>
          <w:tcPr>
            <w:tcW w:w="1080" w:type="dxa"/>
            <w:vAlign w:val="center"/>
          </w:tcPr>
          <w:p w:rsidR="006253B4" w:rsidRPr="00232E0E" w:rsidRDefault="006253B4" w:rsidP="006253B4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8/31</w:t>
            </w:r>
          </w:p>
          <w:p w:rsidR="006253B4" w:rsidRPr="00232E0E" w:rsidRDefault="006253B4" w:rsidP="006253B4">
            <w:pPr>
              <w:jc w:val="center"/>
              <w:rPr>
                <w:rFonts w:ascii="標楷體" w:eastAsia="標楷體" w:hAnsi="標楷體" w:cs="標楷體" w:hint="eastAsia"/>
              </w:rPr>
            </w:pPr>
            <w:r w:rsidRPr="00232E0E"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9</w:t>
            </w:r>
            <w:r w:rsidRPr="00232E0E">
              <w:rPr>
                <w:rFonts w:ascii="標楷體" w:eastAsia="標楷體" w:hAnsi="標楷體" w:cs="標楷體"/>
              </w:rPr>
              <w:t>學年第1學期開學日並正式上課</w:t>
            </w:r>
            <w:bookmarkStart w:id="0" w:name="_GoBack"/>
            <w:bookmarkEnd w:id="0"/>
          </w:p>
        </w:tc>
      </w:tr>
      <w:tr w:rsidR="006253B4" w:rsidRPr="00D40A9B" w:rsidTr="006253B4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4" w:type="dxa"/>
            <w:textDirection w:val="tbRlV"/>
            <w:vAlign w:val="center"/>
          </w:tcPr>
          <w:p w:rsidR="006253B4" w:rsidRPr="00966BA3" w:rsidRDefault="006253B4" w:rsidP="006253B4">
            <w:pPr>
              <w:snapToGrid w:val="0"/>
              <w:jc w:val="center"/>
              <w:rPr>
                <w:rFonts w:ascii="標楷體" w:eastAsia="標楷體" w:hAnsi="標楷體" w:hint="eastAsia"/>
                <w:color w:val="000000"/>
                <w:w w:val="120"/>
                <w:sz w:val="28"/>
                <w:szCs w:val="28"/>
              </w:rPr>
            </w:pPr>
            <w:r w:rsidRPr="00966BA3">
              <w:rPr>
                <w:rFonts w:ascii="標楷體" w:eastAsia="標楷體" w:hAnsi="標楷體" w:hint="eastAsia"/>
                <w:color w:val="000000"/>
                <w:w w:val="120"/>
                <w:sz w:val="28"/>
                <w:szCs w:val="28"/>
              </w:rPr>
              <w:lastRenderedPageBreak/>
              <w:t>二</w:t>
            </w:r>
          </w:p>
        </w:tc>
        <w:tc>
          <w:tcPr>
            <w:tcW w:w="1013" w:type="dxa"/>
            <w:gridSpan w:val="2"/>
            <w:vAlign w:val="center"/>
          </w:tcPr>
          <w:p w:rsidR="006253B4" w:rsidRPr="004714E3" w:rsidRDefault="006253B4" w:rsidP="006253B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714E3"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  <w:r w:rsidRPr="004714E3">
              <w:rPr>
                <w:rFonts w:ascii="標楷體" w:eastAsia="標楷體" w:hAnsi="標楷體"/>
                <w:sz w:val="20"/>
                <w:szCs w:val="20"/>
              </w:rPr>
              <w:t>/7-9/11</w:t>
            </w:r>
          </w:p>
        </w:tc>
        <w:tc>
          <w:tcPr>
            <w:tcW w:w="5474" w:type="dxa"/>
          </w:tcPr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2-2-2 覺察不同性別者在生活事務的異同，並欣賞其差異。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【性別平等教育】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D40A9B">
                <w:rPr>
                  <w:rFonts w:ascii="標楷體" w:eastAsia="標楷體" w:hAnsi="標楷體" w:hint="eastAsia"/>
                  <w:color w:val="000000"/>
                  <w:sz w:val="16"/>
                  <w:szCs w:val="16"/>
                </w:rPr>
                <w:t>1-2-2</w:t>
              </w:r>
            </w:smartTag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覺察性別特質的刻板化印象。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D40A9B">
                <w:rPr>
                  <w:rFonts w:ascii="標楷體" w:eastAsia="標楷體" w:hAnsi="標楷體" w:hint="eastAsia"/>
                  <w:color w:val="000000"/>
                  <w:sz w:val="16"/>
                  <w:szCs w:val="16"/>
                </w:rPr>
                <w:t>1-2-3</w:t>
              </w:r>
            </w:smartTag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欣賞不同性別者的創意表現。</w:t>
            </w:r>
          </w:p>
        </w:tc>
        <w:tc>
          <w:tcPr>
            <w:tcW w:w="5040" w:type="dxa"/>
          </w:tcPr>
          <w:p w:rsidR="006253B4" w:rsidRPr="005F7065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5F706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單元一 性別面面觀</w:t>
            </w:r>
          </w:p>
          <w:p w:rsidR="006253B4" w:rsidRPr="005F7065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5F706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【活動1</w:t>
            </w:r>
            <w:r>
              <w:rPr>
                <w:rFonts w:ascii="標楷體" w:eastAsia="標楷體" w:hAnsi="標楷體"/>
                <w:color w:val="000000"/>
                <w:sz w:val="16"/>
                <w:szCs w:val="16"/>
              </w:rPr>
              <w:t>-2</w:t>
            </w:r>
            <w:r w:rsidRPr="005F706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】性別不一樣？</w:t>
            </w:r>
          </w:p>
          <w:p w:rsidR="006253B4" w:rsidRPr="005F7065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/>
                <w:color w:val="000000"/>
                <w:sz w:val="16"/>
                <w:szCs w:val="16"/>
              </w:rPr>
              <w:t>1</w:t>
            </w: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.</w:t>
            </w:r>
            <w:r w:rsidRPr="005F706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教師引導兒童觀察：觀察學校生活，說說看，不同性別的人有哪些相同的地方？</w:t>
            </w:r>
          </w:p>
          <w:p w:rsidR="006253B4" w:rsidRPr="005F7065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>
              <w:rPr>
                <w:rFonts w:ascii="標楷體" w:eastAsia="標楷體" w:hAnsi="標楷體"/>
                <w:color w:val="000000"/>
                <w:szCs w:val="16"/>
              </w:rPr>
              <w:t>2</w:t>
            </w:r>
            <w:r w:rsidRPr="005F7065">
              <w:rPr>
                <w:rFonts w:ascii="標楷體" w:eastAsia="標楷體" w:hAnsi="標楷體" w:hint="eastAsia"/>
                <w:color w:val="000000"/>
                <w:szCs w:val="16"/>
              </w:rPr>
              <w:t>.再說說看，在學校生活中，不同性別的人有哪些不同的地方呢？</w:t>
            </w:r>
          </w:p>
          <w:p w:rsidR="006253B4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>
              <w:rPr>
                <w:rFonts w:ascii="標楷體" w:eastAsia="標楷體" w:hAnsi="標楷體"/>
                <w:color w:val="000000"/>
                <w:szCs w:val="16"/>
              </w:rPr>
              <w:t>3</w:t>
            </w:r>
            <w:r w:rsidRPr="005F7065">
              <w:rPr>
                <w:rFonts w:ascii="標楷體" w:eastAsia="標楷體" w:hAnsi="標楷體" w:hint="eastAsia"/>
                <w:color w:val="000000"/>
                <w:szCs w:val="16"/>
              </w:rPr>
              <w:t>.教師引導兒童省思：為什麼不同性別的人會有一些生活上的不同？這些差異和性別有關嗎？還是有其他的原因呢？</w:t>
            </w:r>
          </w:p>
          <w:p w:rsidR="006253B4" w:rsidRPr="005F7065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5F7065">
              <w:rPr>
                <w:rFonts w:ascii="標楷體" w:eastAsia="標楷體" w:hAnsi="標楷體" w:hint="eastAsia"/>
                <w:color w:val="000000"/>
                <w:szCs w:val="16"/>
              </w:rPr>
              <w:t>4.教師協助兒童從觀察中發覺差異不一定與性別有關，多導因於個人的興趣、特質或能力等。</w:t>
            </w:r>
          </w:p>
          <w:p w:rsidR="006253B4" w:rsidRPr="005F7065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5F7065">
              <w:rPr>
                <w:rFonts w:ascii="標楷體" w:eastAsia="標楷體" w:hAnsi="標楷體" w:hint="eastAsia"/>
                <w:color w:val="000000"/>
                <w:szCs w:val="16"/>
              </w:rPr>
              <w:t>5.兒童分組討論並分享。</w:t>
            </w:r>
          </w:p>
          <w:p w:rsidR="006253B4" w:rsidRPr="005F7065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5F7065">
              <w:rPr>
                <w:rFonts w:ascii="標楷體" w:eastAsia="標楷體" w:hAnsi="標楷體" w:hint="eastAsia"/>
                <w:color w:val="000000"/>
                <w:szCs w:val="16"/>
              </w:rPr>
              <w:t>6.教師提問：如果你和大多數人的想法和行為不同，你會希望別人怎麼看待你呢？</w:t>
            </w:r>
          </w:p>
          <w:p w:rsidR="006253B4" w:rsidRPr="005F7065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5F706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7.教師歸納總結：不管是男生或女生， 都可以有自己的喜好與興趣，不需要為了迎合多數人，而讓自己受到限制。</w:t>
            </w:r>
          </w:p>
        </w:tc>
        <w:tc>
          <w:tcPr>
            <w:tcW w:w="1080" w:type="dxa"/>
            <w:vAlign w:val="center"/>
          </w:tcPr>
          <w:p w:rsidR="006253B4" w:rsidRDefault="006253B4" w:rsidP="006253B4">
            <w:pPr>
              <w:jc w:val="center"/>
            </w:pPr>
            <w:r w:rsidRPr="00DA5FC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1.活動參與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2.口頭發表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3.討論發表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4.態度評量</w:t>
            </w:r>
          </w:p>
        </w:tc>
        <w:tc>
          <w:tcPr>
            <w:tcW w:w="1080" w:type="dxa"/>
            <w:vAlign w:val="center"/>
          </w:tcPr>
          <w:p w:rsidR="006253B4" w:rsidRPr="00232E0E" w:rsidRDefault="006253B4" w:rsidP="006253B4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253B4" w:rsidRPr="00D40A9B" w:rsidTr="006253B4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423"/>
        </w:trPr>
        <w:tc>
          <w:tcPr>
            <w:tcW w:w="354" w:type="dxa"/>
            <w:textDirection w:val="tbRlV"/>
            <w:vAlign w:val="center"/>
          </w:tcPr>
          <w:p w:rsidR="006253B4" w:rsidRPr="00966BA3" w:rsidRDefault="006253B4" w:rsidP="006253B4">
            <w:pPr>
              <w:snapToGrid w:val="0"/>
              <w:jc w:val="center"/>
              <w:rPr>
                <w:rFonts w:ascii="標楷體" w:eastAsia="標楷體" w:hAnsi="標楷體" w:hint="eastAsia"/>
                <w:color w:val="000000"/>
                <w:w w:val="120"/>
                <w:sz w:val="28"/>
                <w:szCs w:val="28"/>
              </w:rPr>
            </w:pPr>
            <w:r w:rsidRPr="00966BA3">
              <w:rPr>
                <w:rFonts w:ascii="標楷體" w:eastAsia="標楷體" w:hAnsi="標楷體" w:hint="eastAsia"/>
                <w:color w:val="000000"/>
                <w:w w:val="120"/>
                <w:sz w:val="28"/>
                <w:szCs w:val="28"/>
              </w:rPr>
              <w:t>三</w:t>
            </w:r>
          </w:p>
        </w:tc>
        <w:tc>
          <w:tcPr>
            <w:tcW w:w="1013" w:type="dxa"/>
            <w:gridSpan w:val="2"/>
            <w:vAlign w:val="center"/>
          </w:tcPr>
          <w:p w:rsidR="006253B4" w:rsidRPr="004714E3" w:rsidRDefault="006253B4" w:rsidP="006253B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714E3">
              <w:rPr>
                <w:rFonts w:ascii="標楷體" w:eastAsia="標楷體" w:hAnsi="標楷體"/>
                <w:sz w:val="20"/>
                <w:szCs w:val="20"/>
              </w:rPr>
              <w:t>9/14-9/</w:t>
            </w:r>
            <w:r w:rsidRPr="004714E3">
              <w:rPr>
                <w:rFonts w:ascii="標楷體" w:eastAsia="標楷體" w:hAnsi="標楷體" w:hint="eastAsia"/>
                <w:sz w:val="20"/>
                <w:szCs w:val="20"/>
              </w:rPr>
              <w:t>18</w:t>
            </w:r>
          </w:p>
        </w:tc>
        <w:tc>
          <w:tcPr>
            <w:tcW w:w="5474" w:type="dxa"/>
          </w:tcPr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2-2-2 覺察不同性別者在生活事務的異同，並欣賞其差異。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【性別平等教育】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D40A9B">
                <w:rPr>
                  <w:rFonts w:ascii="標楷體" w:eastAsia="標楷體" w:hAnsi="標楷體" w:hint="eastAsia"/>
                  <w:color w:val="000000"/>
                  <w:sz w:val="16"/>
                  <w:szCs w:val="16"/>
                </w:rPr>
                <w:t>1-2-2</w:t>
              </w:r>
            </w:smartTag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覺察性別特質的刻板化印象。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D40A9B">
                <w:rPr>
                  <w:rFonts w:ascii="標楷體" w:eastAsia="標楷體" w:hAnsi="標楷體" w:hint="eastAsia"/>
                  <w:color w:val="000000"/>
                  <w:sz w:val="16"/>
                  <w:szCs w:val="16"/>
                </w:rPr>
                <w:t>1-2-3</w:t>
              </w:r>
            </w:smartTag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欣賞不同性別者的創意表現。</w:t>
            </w:r>
          </w:p>
        </w:tc>
        <w:tc>
          <w:tcPr>
            <w:tcW w:w="5040" w:type="dxa"/>
          </w:tcPr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單元一 性別面面觀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【活動2】多元欣賞</w:t>
            </w:r>
          </w:p>
          <w:p w:rsidR="006253B4" w:rsidRPr="00C61930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1.教師引導兒童分享：家中的長輩在對待家人時，是否會因為性別而有不同的期待或相處方式呢？</w:t>
            </w:r>
          </w:p>
          <w:p w:rsidR="006253B4" w:rsidRPr="00C61930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2.為什麼家人之間會因為性別而有不同的相處方式？請你推測可能的原因。面對這些現象，你有什麼感受或反應呢？</w:t>
            </w:r>
          </w:p>
          <w:p w:rsidR="006253B4" w:rsidRPr="00C61930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3.兒童分組討論並發表，為接下來的訪問家人活動做心理準備。</w:t>
            </w:r>
          </w:p>
          <w:p w:rsidR="006253B4" w:rsidRPr="00C61930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4.教師發下教師手冊第30頁「性別想法大募集」學習單，並說明：你的家人對你的性別有什麼想法呢？請利用下列問題訪問家長，再和同學分享。</w:t>
            </w:r>
          </w:p>
          <w:p w:rsidR="006253B4" w:rsidRPr="00C61930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(1)您在幫我選購衣服、玩具或其他生活用品時，會考慮性別的差異嗎？</w:t>
            </w:r>
          </w:p>
          <w:p w:rsidR="006253B4" w:rsidRPr="00C61930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(2)您對我有哪些期望？這些期望和性別有關係嗎？</w:t>
            </w:r>
          </w:p>
          <w:p w:rsidR="006253B4" w:rsidRPr="00C61930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(3)您希望我能培養哪些興趣或專長？您會因為我的性別而有不同的期待嗎？</w:t>
            </w:r>
          </w:p>
          <w:p w:rsidR="006253B4" w:rsidRPr="00C61930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(4)您對不同性別的孩子在教養態度與方式上會不一樣嗎？為什麼？</w:t>
            </w:r>
          </w:p>
          <w:p w:rsidR="006253B4" w:rsidRPr="00C61930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5.教師補充說明：可以多訪問幾位家中的長輩，再歸納他們的想法，每個人的想法都相同嗎？請嘗試了解他們產生這些想法的原因。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6.教師請兒童發表訪談結果。</w:t>
            </w:r>
          </w:p>
        </w:tc>
        <w:tc>
          <w:tcPr>
            <w:tcW w:w="1080" w:type="dxa"/>
            <w:vAlign w:val="center"/>
          </w:tcPr>
          <w:p w:rsidR="006253B4" w:rsidRDefault="006253B4" w:rsidP="006253B4">
            <w:pPr>
              <w:jc w:val="center"/>
            </w:pPr>
            <w:r w:rsidRPr="00DA5FC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1.活動參與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2.口頭發表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3.訪談紀錄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4.態度評量</w:t>
            </w:r>
          </w:p>
        </w:tc>
        <w:tc>
          <w:tcPr>
            <w:tcW w:w="1080" w:type="dxa"/>
            <w:vAlign w:val="center"/>
          </w:tcPr>
          <w:p w:rsidR="006253B4" w:rsidRPr="00232E0E" w:rsidRDefault="006253B4" w:rsidP="006253B4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253B4" w:rsidRPr="00D40A9B" w:rsidTr="006253B4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4" w:type="dxa"/>
            <w:textDirection w:val="tbRlV"/>
            <w:vAlign w:val="center"/>
          </w:tcPr>
          <w:p w:rsidR="006253B4" w:rsidRPr="00966BA3" w:rsidRDefault="006253B4" w:rsidP="006253B4">
            <w:pPr>
              <w:snapToGrid w:val="0"/>
              <w:jc w:val="center"/>
              <w:rPr>
                <w:rFonts w:ascii="標楷體" w:eastAsia="標楷體" w:hAnsi="標楷體" w:hint="eastAsia"/>
                <w:color w:val="000000"/>
                <w:w w:val="120"/>
                <w:sz w:val="28"/>
                <w:szCs w:val="28"/>
              </w:rPr>
            </w:pPr>
            <w:r w:rsidRPr="00966BA3">
              <w:rPr>
                <w:rFonts w:ascii="標楷體" w:eastAsia="標楷體" w:hAnsi="標楷體" w:hint="eastAsia"/>
                <w:color w:val="000000"/>
                <w:w w:val="120"/>
                <w:sz w:val="28"/>
                <w:szCs w:val="28"/>
              </w:rPr>
              <w:lastRenderedPageBreak/>
              <w:t>四</w:t>
            </w:r>
          </w:p>
        </w:tc>
        <w:tc>
          <w:tcPr>
            <w:tcW w:w="1013" w:type="dxa"/>
            <w:gridSpan w:val="2"/>
            <w:vAlign w:val="center"/>
          </w:tcPr>
          <w:p w:rsidR="006253B4" w:rsidRPr="004714E3" w:rsidRDefault="006253B4" w:rsidP="006253B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714E3">
              <w:rPr>
                <w:rFonts w:ascii="標楷體" w:eastAsia="標楷體" w:hAnsi="標楷體"/>
                <w:sz w:val="20"/>
                <w:szCs w:val="20"/>
              </w:rPr>
              <w:t>9/21-9/2</w:t>
            </w:r>
            <w:r w:rsidRPr="004714E3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5474" w:type="dxa"/>
          </w:tcPr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2-2-2 覺察不同性別者在生活事務的異同，並欣賞其差異。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【性別平等教育】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D40A9B">
                <w:rPr>
                  <w:rFonts w:ascii="標楷體" w:eastAsia="標楷體" w:hAnsi="標楷體" w:hint="eastAsia"/>
                  <w:color w:val="000000"/>
                  <w:sz w:val="16"/>
                  <w:szCs w:val="16"/>
                </w:rPr>
                <w:t>1-2-3</w:t>
              </w:r>
            </w:smartTag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欣賞不同性別者的創意表現。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D40A9B">
                <w:rPr>
                  <w:rFonts w:ascii="標楷體" w:eastAsia="標楷體" w:hAnsi="標楷體" w:hint="eastAsia"/>
                  <w:color w:val="000000"/>
                  <w:sz w:val="16"/>
                  <w:szCs w:val="16"/>
                </w:rPr>
                <w:t>2-2-1</w:t>
              </w:r>
            </w:smartTag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瞭解不同性別者在團體中均扮演重要的角色。</w:t>
            </w:r>
          </w:p>
        </w:tc>
        <w:tc>
          <w:tcPr>
            <w:tcW w:w="5040" w:type="dxa"/>
          </w:tcPr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單元一 性別面面觀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【活動2】多元欣賞</w:t>
            </w:r>
          </w:p>
          <w:p w:rsidR="006253B4" w:rsidRPr="00C61930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1.教師提問：訪問家人後，你和家人的看法一樣嗎？</w:t>
            </w:r>
          </w:p>
          <w:p w:rsidR="006253B4" w:rsidRPr="00C61930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2.教師請兒童發表：你的個性、喜好或能力的發展，受到哪些因素影響呢？</w:t>
            </w:r>
          </w:p>
          <w:p w:rsidR="006253B4" w:rsidRPr="00C61930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3.教師引導兒童省思：了解其他人對性別的看法後，你對性別有哪些不同的想法呢？你會如何表現，來接納和尊重不同性別的人呢？</w:t>
            </w:r>
          </w:p>
          <w:p w:rsidR="006253B4" w:rsidRPr="00C61930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4.教師提問：和不同性別的人相處時，怎樣做會比較好？你會如何欣賞對方的優點或表現呢？</w:t>
            </w:r>
          </w:p>
          <w:p w:rsidR="006253B4" w:rsidRPr="00C61930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5.教師請兒童將想法付諸實踐。</w:t>
            </w:r>
          </w:p>
          <w:p w:rsidR="006253B4" w:rsidRPr="00C61930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6.教師發下圖畫紙，請兒童將自己欣賞與尊重不同性別者的行動過程與心得記錄下來，並貼在布告欄展示。</w:t>
            </w:r>
          </w:p>
          <w:p w:rsidR="006253B4" w:rsidRPr="00C61930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7.教師提問：看到布告欄上的作品，你有什麼感受？你還可以用哪些方式欣賞不同性別的人呢？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8.教師總結：不論是哪一種性別的人，都有自己的特質，有些和性別有關，有些和性別無關，平時應學習與人相處並互相欣賞，也應懂得肯定自己、接納自己，尊重不同性別的人，展現多元欣賞的胸懷。</w:t>
            </w:r>
          </w:p>
        </w:tc>
        <w:tc>
          <w:tcPr>
            <w:tcW w:w="1080" w:type="dxa"/>
            <w:vAlign w:val="center"/>
          </w:tcPr>
          <w:p w:rsidR="006253B4" w:rsidRDefault="006253B4" w:rsidP="006253B4">
            <w:pPr>
              <w:jc w:val="center"/>
            </w:pPr>
            <w:r w:rsidRPr="00DA5FC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1.活動參與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2.口頭發表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3.訪談紀錄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4.態度評量</w:t>
            </w:r>
          </w:p>
        </w:tc>
        <w:tc>
          <w:tcPr>
            <w:tcW w:w="1080" w:type="dxa"/>
            <w:vAlign w:val="center"/>
          </w:tcPr>
          <w:p w:rsidR="006253B4" w:rsidRPr="00232E0E" w:rsidRDefault="006253B4" w:rsidP="006253B4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9/26補行上班上課一天</w:t>
            </w:r>
          </w:p>
        </w:tc>
      </w:tr>
      <w:tr w:rsidR="006253B4" w:rsidRPr="00D40A9B" w:rsidTr="006253B4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4" w:type="dxa"/>
            <w:textDirection w:val="tbRlV"/>
            <w:vAlign w:val="center"/>
          </w:tcPr>
          <w:p w:rsidR="006253B4" w:rsidRPr="00966BA3" w:rsidRDefault="006253B4" w:rsidP="006253B4">
            <w:pPr>
              <w:snapToGrid w:val="0"/>
              <w:jc w:val="center"/>
              <w:rPr>
                <w:rFonts w:ascii="標楷體" w:eastAsia="標楷體" w:hAnsi="標楷體" w:hint="eastAsia"/>
                <w:color w:val="000000"/>
                <w:w w:val="120"/>
                <w:sz w:val="28"/>
                <w:szCs w:val="28"/>
              </w:rPr>
            </w:pPr>
            <w:r w:rsidRPr="00966BA3">
              <w:rPr>
                <w:rFonts w:ascii="標楷體" w:eastAsia="標楷體" w:hAnsi="標楷體" w:hint="eastAsia"/>
                <w:color w:val="000000"/>
                <w:w w:val="120"/>
                <w:sz w:val="28"/>
                <w:szCs w:val="28"/>
              </w:rPr>
              <w:t>五</w:t>
            </w:r>
          </w:p>
        </w:tc>
        <w:tc>
          <w:tcPr>
            <w:tcW w:w="1013" w:type="dxa"/>
            <w:gridSpan w:val="2"/>
            <w:vAlign w:val="center"/>
          </w:tcPr>
          <w:p w:rsidR="006253B4" w:rsidRPr="004714E3" w:rsidRDefault="006253B4" w:rsidP="006253B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714E3">
              <w:rPr>
                <w:rFonts w:ascii="標楷體" w:eastAsia="標楷體" w:hAnsi="標楷體"/>
                <w:sz w:val="20"/>
                <w:szCs w:val="20"/>
              </w:rPr>
              <w:t>9/2</w:t>
            </w:r>
            <w:r w:rsidRPr="004714E3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4714E3">
              <w:rPr>
                <w:rFonts w:ascii="標楷體" w:eastAsia="標楷體" w:hAnsi="標楷體"/>
                <w:sz w:val="20"/>
                <w:szCs w:val="20"/>
              </w:rPr>
              <w:t>-10/</w:t>
            </w:r>
            <w:r w:rsidRPr="004714E3">
              <w:rPr>
                <w:rFonts w:ascii="標楷體" w:eastAsia="標楷體" w:hAnsi="標楷體" w:hint="eastAsia"/>
                <w:sz w:val="20"/>
                <w:szCs w:val="20"/>
              </w:rPr>
              <w:t>02</w:t>
            </w:r>
          </w:p>
        </w:tc>
        <w:tc>
          <w:tcPr>
            <w:tcW w:w="5474" w:type="dxa"/>
          </w:tcPr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2-2-3 參與家庭事務，分享與家人休閒互動的經驗和感受。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【性別平等教育】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D40A9B">
                <w:rPr>
                  <w:rFonts w:ascii="標楷體" w:eastAsia="標楷體" w:hAnsi="標楷體" w:hint="eastAsia"/>
                  <w:color w:val="000000"/>
                  <w:sz w:val="16"/>
                  <w:szCs w:val="16"/>
                </w:rPr>
                <w:t>2-2-1</w:t>
              </w:r>
            </w:smartTag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瞭解不同性別者在團體中均扮演重要的角色。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【家政教育】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D40A9B">
                <w:rPr>
                  <w:rFonts w:ascii="標楷體" w:eastAsia="標楷體" w:hAnsi="標楷體" w:hint="eastAsia"/>
                  <w:color w:val="000000"/>
                  <w:sz w:val="16"/>
                  <w:szCs w:val="16"/>
                </w:rPr>
                <w:t>4-2-2</w:t>
              </w:r>
            </w:smartTag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認識自己與家人在家庭中的角色。</w:t>
            </w:r>
          </w:p>
        </w:tc>
        <w:tc>
          <w:tcPr>
            <w:tcW w:w="5040" w:type="dxa"/>
          </w:tcPr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單元二 家庭生活樂陶陶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【活動1】主動做家事</w:t>
            </w:r>
          </w:p>
          <w:p w:rsidR="006253B4" w:rsidRPr="00C61930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1.教師引導兒童思考：你家裡的事由誰來做？你會做哪些家事呢？</w:t>
            </w:r>
          </w:p>
          <w:p w:rsidR="006253B4" w:rsidRPr="00C61930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2.同學家的家事分工和你家有什麼不同？</w:t>
            </w:r>
          </w:p>
          <w:p w:rsidR="006253B4" w:rsidRPr="00C61930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3.和家人一起做家事時，你有什麼感受呢？</w:t>
            </w:r>
          </w:p>
          <w:p w:rsidR="006253B4" w:rsidRPr="00C61930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4.教師請兒童再次檢視自己的觀察結果，思考自己能學習的家事或能改進之處。</w:t>
            </w:r>
          </w:p>
          <w:p w:rsidR="006253B4" w:rsidRPr="00C61930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5.教師在黑板或布告欄標示各項家事，引導兒童討論：想一想，家事怎麼分工比較好？為什麼？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6.如果家事固定都由某個人來做，你覺得合理嗎？為什麼？</w:t>
            </w:r>
          </w:p>
        </w:tc>
        <w:tc>
          <w:tcPr>
            <w:tcW w:w="1080" w:type="dxa"/>
            <w:vAlign w:val="center"/>
          </w:tcPr>
          <w:p w:rsidR="006253B4" w:rsidRDefault="006253B4" w:rsidP="006253B4">
            <w:pPr>
              <w:jc w:val="center"/>
            </w:pPr>
            <w:r w:rsidRPr="00DA5FC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1.活動參與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2.口頭發表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3.討論發表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4.實作評量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5.態度評量</w:t>
            </w:r>
          </w:p>
        </w:tc>
        <w:tc>
          <w:tcPr>
            <w:tcW w:w="1080" w:type="dxa"/>
            <w:vAlign w:val="center"/>
          </w:tcPr>
          <w:p w:rsidR="006253B4" w:rsidRDefault="006253B4" w:rsidP="006253B4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10/01</w:t>
            </w:r>
          </w:p>
          <w:p w:rsidR="006253B4" w:rsidRDefault="006253B4" w:rsidP="006253B4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中秋節</w:t>
            </w:r>
          </w:p>
          <w:p w:rsidR="006253B4" w:rsidRDefault="006253B4" w:rsidP="006253B4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10/02</w:t>
            </w:r>
          </w:p>
          <w:p w:rsidR="006253B4" w:rsidRPr="00232E0E" w:rsidRDefault="006253B4" w:rsidP="006253B4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補假一天</w:t>
            </w:r>
          </w:p>
        </w:tc>
      </w:tr>
      <w:tr w:rsidR="006253B4" w:rsidRPr="00D40A9B" w:rsidTr="006253B4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4" w:type="dxa"/>
            <w:textDirection w:val="tbRlV"/>
            <w:vAlign w:val="center"/>
          </w:tcPr>
          <w:p w:rsidR="006253B4" w:rsidRPr="00966BA3" w:rsidRDefault="006253B4" w:rsidP="006253B4">
            <w:pPr>
              <w:snapToGrid w:val="0"/>
              <w:jc w:val="center"/>
              <w:rPr>
                <w:rFonts w:ascii="標楷體" w:eastAsia="標楷體" w:hAnsi="標楷體" w:hint="eastAsia"/>
                <w:color w:val="000000"/>
                <w:w w:val="120"/>
                <w:sz w:val="28"/>
                <w:szCs w:val="28"/>
              </w:rPr>
            </w:pPr>
            <w:r w:rsidRPr="00966BA3">
              <w:rPr>
                <w:rFonts w:ascii="標楷體" w:eastAsia="標楷體" w:hAnsi="標楷體" w:hint="eastAsia"/>
                <w:color w:val="000000"/>
                <w:w w:val="120"/>
                <w:sz w:val="28"/>
                <w:szCs w:val="28"/>
              </w:rPr>
              <w:t>六</w:t>
            </w:r>
          </w:p>
        </w:tc>
        <w:tc>
          <w:tcPr>
            <w:tcW w:w="1013" w:type="dxa"/>
            <w:gridSpan w:val="2"/>
            <w:vAlign w:val="center"/>
          </w:tcPr>
          <w:p w:rsidR="006253B4" w:rsidRPr="004714E3" w:rsidRDefault="006253B4" w:rsidP="006253B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714E3">
              <w:rPr>
                <w:rFonts w:ascii="標楷體" w:eastAsia="標楷體" w:hAnsi="標楷體"/>
                <w:sz w:val="20"/>
                <w:szCs w:val="20"/>
              </w:rPr>
              <w:t>10/</w:t>
            </w:r>
            <w:r w:rsidRPr="004714E3">
              <w:rPr>
                <w:rFonts w:ascii="標楷體" w:eastAsia="標楷體" w:hAnsi="標楷體" w:hint="eastAsia"/>
                <w:sz w:val="20"/>
                <w:szCs w:val="20"/>
              </w:rPr>
              <w:t>05</w:t>
            </w:r>
            <w:r w:rsidRPr="004714E3">
              <w:rPr>
                <w:rFonts w:ascii="標楷體" w:eastAsia="標楷體" w:hAnsi="標楷體"/>
                <w:sz w:val="20"/>
                <w:szCs w:val="20"/>
              </w:rPr>
              <w:t>-10/09</w:t>
            </w:r>
          </w:p>
        </w:tc>
        <w:tc>
          <w:tcPr>
            <w:tcW w:w="5474" w:type="dxa"/>
          </w:tcPr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2-2-3 參與家庭事務，分享與家人休閒互動的經驗和感受。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【家政教育】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D40A9B">
                <w:rPr>
                  <w:rFonts w:ascii="標楷體" w:eastAsia="標楷體" w:hAnsi="標楷體" w:hint="eastAsia"/>
                  <w:color w:val="000000"/>
                  <w:sz w:val="16"/>
                  <w:szCs w:val="16"/>
                </w:rPr>
                <w:t>4-2-2</w:t>
              </w:r>
            </w:smartTag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認識自己與家人在家庭中的角色。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【人權教育】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D40A9B">
                <w:rPr>
                  <w:rFonts w:ascii="標楷體" w:eastAsia="標楷體" w:hAnsi="標楷體" w:hint="eastAsia"/>
                  <w:color w:val="000000"/>
                  <w:sz w:val="16"/>
                  <w:szCs w:val="16"/>
                </w:rPr>
                <w:t>1-2-3</w:t>
              </w:r>
            </w:smartTag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說出權利與個人責任的關係，並在日常生活中實踐。</w:t>
            </w:r>
          </w:p>
        </w:tc>
        <w:tc>
          <w:tcPr>
            <w:tcW w:w="5040" w:type="dxa"/>
          </w:tcPr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單元二 家庭生活樂陶陶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【活動1】主動做家事</w:t>
            </w:r>
          </w:p>
          <w:p w:rsidR="006253B4" w:rsidRPr="00C61930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1.教師引導兒童在家中進行家事分工：回家和家人討論你家的家事分工。</w:t>
            </w:r>
          </w:p>
          <w:p w:rsidR="006253B4" w:rsidRPr="00C61930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2.教師請兒童分享家中家事分工的過程與心得。</w:t>
            </w:r>
          </w:p>
          <w:p w:rsidR="006253B4" w:rsidRPr="00C61930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3.教師發下教師手冊第46頁「家事分工紀錄表」學習單，並提問：與家人討論後，你和家人分別負責哪些家事呢？請依討論結果，完成你負責的家事吧！</w:t>
            </w:r>
          </w:p>
          <w:p w:rsidR="006253B4" w:rsidRPr="00C61930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4.教師引導兒童回想：做家事時，曾發生哪些令你印象深刻的事？</w:t>
            </w:r>
          </w:p>
          <w:p w:rsidR="006253B4" w:rsidRPr="00C61930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5.做了家事以後，你有哪些改變或心得呢？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6.教師請兒童反思並總結：做家事時，你學到哪些新事務？主動做家事能促進與家人的互動，增進家庭和諧呵</w:t>
            </w:r>
          </w:p>
        </w:tc>
        <w:tc>
          <w:tcPr>
            <w:tcW w:w="1080" w:type="dxa"/>
            <w:vAlign w:val="center"/>
          </w:tcPr>
          <w:p w:rsidR="006253B4" w:rsidRDefault="006253B4" w:rsidP="006253B4">
            <w:pPr>
              <w:jc w:val="center"/>
            </w:pPr>
            <w:r w:rsidRPr="00DA5FC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1.活動參與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2.口頭發表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3.討論發表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4.實作評量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5.態度評量</w:t>
            </w:r>
          </w:p>
        </w:tc>
        <w:tc>
          <w:tcPr>
            <w:tcW w:w="1080" w:type="dxa"/>
            <w:vAlign w:val="center"/>
          </w:tcPr>
          <w:p w:rsidR="006253B4" w:rsidRPr="00232E0E" w:rsidRDefault="006253B4" w:rsidP="006253B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10/09號補國慶日放假</w:t>
            </w:r>
          </w:p>
        </w:tc>
      </w:tr>
      <w:tr w:rsidR="006253B4" w:rsidRPr="00D40A9B" w:rsidTr="006253B4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4" w:type="dxa"/>
            <w:textDirection w:val="tbRlV"/>
            <w:vAlign w:val="center"/>
          </w:tcPr>
          <w:p w:rsidR="006253B4" w:rsidRPr="00966BA3" w:rsidRDefault="006253B4" w:rsidP="006253B4">
            <w:pPr>
              <w:snapToGrid w:val="0"/>
              <w:jc w:val="center"/>
              <w:rPr>
                <w:rFonts w:ascii="標楷體" w:eastAsia="標楷體" w:hAnsi="標楷體" w:hint="eastAsia"/>
                <w:color w:val="000000"/>
                <w:w w:val="120"/>
                <w:sz w:val="28"/>
                <w:szCs w:val="28"/>
              </w:rPr>
            </w:pPr>
            <w:r w:rsidRPr="00966BA3">
              <w:rPr>
                <w:rFonts w:ascii="標楷體" w:eastAsia="標楷體" w:hAnsi="標楷體" w:hint="eastAsia"/>
                <w:color w:val="000000"/>
                <w:w w:val="120"/>
                <w:sz w:val="28"/>
                <w:szCs w:val="28"/>
              </w:rPr>
              <w:lastRenderedPageBreak/>
              <w:t>七</w:t>
            </w:r>
          </w:p>
        </w:tc>
        <w:tc>
          <w:tcPr>
            <w:tcW w:w="1013" w:type="dxa"/>
            <w:gridSpan w:val="2"/>
            <w:vAlign w:val="center"/>
          </w:tcPr>
          <w:p w:rsidR="006253B4" w:rsidRPr="004714E3" w:rsidRDefault="006253B4" w:rsidP="006253B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714E3">
              <w:rPr>
                <w:rFonts w:ascii="標楷體" w:eastAsia="標楷體" w:hAnsi="標楷體"/>
                <w:sz w:val="20"/>
                <w:szCs w:val="20"/>
              </w:rPr>
              <w:t>10/12-10/16</w:t>
            </w:r>
          </w:p>
        </w:tc>
        <w:tc>
          <w:tcPr>
            <w:tcW w:w="5474" w:type="dxa"/>
          </w:tcPr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2-2-3 參與家庭事務，分享與家人休閒互動的經驗和感受。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【家政教育】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D40A9B">
                <w:rPr>
                  <w:rFonts w:ascii="標楷體" w:eastAsia="標楷體" w:hAnsi="標楷體" w:hint="eastAsia"/>
                  <w:color w:val="000000"/>
                  <w:sz w:val="16"/>
                  <w:szCs w:val="16"/>
                </w:rPr>
                <w:t>4-2-4</w:t>
              </w:r>
            </w:smartTag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察覺家庭生活與家人關係。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D40A9B">
                <w:rPr>
                  <w:rFonts w:ascii="標楷體" w:eastAsia="標楷體" w:hAnsi="標楷體" w:hint="eastAsia"/>
                  <w:color w:val="000000"/>
                  <w:sz w:val="16"/>
                  <w:szCs w:val="16"/>
                </w:rPr>
                <w:t>4-2-5</w:t>
              </w:r>
            </w:smartTag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瞭解參與家庭活動的重要性。</w:t>
            </w:r>
          </w:p>
        </w:tc>
        <w:tc>
          <w:tcPr>
            <w:tcW w:w="5040" w:type="dxa"/>
          </w:tcPr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單元二 家庭生活樂陶陶</w:t>
            </w:r>
          </w:p>
          <w:p w:rsidR="006253B4" w:rsidRPr="00D40A9B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【活動2】溫馨相處情</w:t>
            </w:r>
          </w:p>
          <w:p w:rsidR="006253B4" w:rsidRPr="00C61930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1.教師提問：你和家人曾經一起進行哪些活動？進行這些活動時，你有什麼感受？</w:t>
            </w:r>
          </w:p>
          <w:p w:rsidR="006253B4" w:rsidRPr="00C61930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2.教師請兒童討論：如果有一段與家人相處的時間，可以用來增進家人間的互動，你會想做什麼呢？</w:t>
            </w:r>
          </w:p>
          <w:p w:rsidR="006253B4" w:rsidRPr="00C61930" w:rsidRDefault="006253B4" w:rsidP="006253B4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3.教師請兒童回家與家人協商：請和家人規畫一個家庭休閒活動，並實際執行。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4.教師鼓勵兒童：也可以利用家庭活動時間，安排家人共同學習的活動，例如：進行家庭讀書會，讓全家有機會一同成長。</w:t>
            </w:r>
          </w:p>
        </w:tc>
        <w:tc>
          <w:tcPr>
            <w:tcW w:w="1080" w:type="dxa"/>
            <w:vAlign w:val="center"/>
          </w:tcPr>
          <w:p w:rsidR="006253B4" w:rsidRDefault="006253B4" w:rsidP="006253B4">
            <w:pPr>
              <w:jc w:val="center"/>
            </w:pPr>
            <w:r w:rsidRPr="00DA5FC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1.活動參與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2.討論發表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/>
                <w:color w:val="000000"/>
                <w:szCs w:val="16"/>
              </w:rPr>
              <w:t>3</w:t>
            </w: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.態度評量</w:t>
            </w:r>
          </w:p>
        </w:tc>
        <w:tc>
          <w:tcPr>
            <w:tcW w:w="1080" w:type="dxa"/>
            <w:vAlign w:val="center"/>
          </w:tcPr>
          <w:p w:rsidR="006253B4" w:rsidRPr="00232E0E" w:rsidRDefault="006253B4" w:rsidP="006253B4">
            <w:pPr>
              <w:jc w:val="center"/>
              <w:rPr>
                <w:rFonts w:ascii="標楷體" w:eastAsia="標楷體" w:hAnsi="標楷體" w:cs="標楷體"/>
              </w:rPr>
            </w:pPr>
          </w:p>
          <w:p w:rsidR="006253B4" w:rsidRPr="00232E0E" w:rsidRDefault="006253B4" w:rsidP="006253B4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253B4" w:rsidRPr="00D40A9B" w:rsidTr="006253B4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4" w:type="dxa"/>
            <w:textDirection w:val="tbRlV"/>
            <w:vAlign w:val="center"/>
          </w:tcPr>
          <w:p w:rsidR="006253B4" w:rsidRPr="00966BA3" w:rsidRDefault="006253B4" w:rsidP="006253B4">
            <w:pPr>
              <w:snapToGrid w:val="0"/>
              <w:jc w:val="center"/>
              <w:rPr>
                <w:rFonts w:ascii="標楷體" w:eastAsia="標楷體" w:hAnsi="標楷體" w:hint="eastAsia"/>
                <w:color w:val="000000"/>
                <w:w w:val="120"/>
                <w:sz w:val="28"/>
                <w:szCs w:val="28"/>
              </w:rPr>
            </w:pPr>
            <w:r w:rsidRPr="00966BA3">
              <w:rPr>
                <w:rFonts w:ascii="標楷體" w:eastAsia="標楷體" w:hAnsi="標楷體" w:hint="eastAsia"/>
                <w:color w:val="000000"/>
                <w:w w:val="120"/>
                <w:sz w:val="28"/>
                <w:szCs w:val="28"/>
              </w:rPr>
              <w:t>八</w:t>
            </w:r>
          </w:p>
        </w:tc>
        <w:tc>
          <w:tcPr>
            <w:tcW w:w="1013" w:type="dxa"/>
            <w:gridSpan w:val="2"/>
            <w:vAlign w:val="center"/>
          </w:tcPr>
          <w:p w:rsidR="006253B4" w:rsidRPr="004714E3" w:rsidRDefault="006253B4" w:rsidP="006253B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714E3">
              <w:rPr>
                <w:rFonts w:ascii="標楷體" w:eastAsia="標楷體" w:hAnsi="標楷體"/>
                <w:sz w:val="20"/>
                <w:szCs w:val="20"/>
              </w:rPr>
              <w:t>10/19-10/23</w:t>
            </w:r>
          </w:p>
        </w:tc>
        <w:tc>
          <w:tcPr>
            <w:tcW w:w="5474" w:type="dxa"/>
          </w:tcPr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2-2-3 參與家庭事務，分享與家人休閒互動的經驗和感受。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【家政教育】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D40A9B">
                <w:rPr>
                  <w:rFonts w:ascii="標楷體" w:eastAsia="標楷體" w:hAnsi="標楷體" w:hint="eastAsia"/>
                  <w:color w:val="000000"/>
                  <w:szCs w:val="16"/>
                </w:rPr>
                <w:t>4-2-4</w:t>
              </w:r>
            </w:smartTag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 xml:space="preserve"> 察覺家庭生活與家人關係。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D40A9B">
                <w:rPr>
                  <w:rFonts w:ascii="標楷體" w:eastAsia="標楷體" w:hAnsi="標楷體" w:hint="eastAsia"/>
                  <w:color w:val="000000"/>
                  <w:szCs w:val="16"/>
                </w:rPr>
                <w:t>4-2-5</w:t>
              </w:r>
            </w:smartTag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 xml:space="preserve"> 瞭解參與家庭活動的重要性。</w:t>
            </w:r>
          </w:p>
        </w:tc>
        <w:tc>
          <w:tcPr>
            <w:tcW w:w="5040" w:type="dxa"/>
          </w:tcPr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單元二 家庭生活樂陶陶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【活動2】溫馨相處情</w:t>
            </w:r>
          </w:p>
          <w:p w:rsidR="006253B4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1.教師引導兒童發表：請和同學分享你的家庭活動。</w:t>
            </w:r>
          </w:p>
          <w:p w:rsidR="006253B4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2.想一想，大家的家庭活動有什麼不一樣？</w:t>
            </w:r>
          </w:p>
          <w:p w:rsidR="006253B4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3.你還想和家人進行哪些活動呢？</w:t>
            </w:r>
          </w:p>
          <w:p w:rsidR="006253B4" w:rsidRPr="00C61930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4.教師引導兒童反思：這些家庭活動對你的生活有哪些影響？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5.教師請兒童反思舉辦家庭活動的意義：家庭活動能促進家人間的良性互動，是每個家庭都應納入生活中的重要「功課」，透過各式各樣的家庭活動，能建立家庭成員分工合作與分享的觀念，還能體會與家人一起共創回憶的感動。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6.教師總結：增加和家人相處的時間，一起進行家庭活動，體驗全家人互動的感受，營造更幸福和諧的家庭生活吧！</w:t>
            </w:r>
          </w:p>
        </w:tc>
        <w:tc>
          <w:tcPr>
            <w:tcW w:w="1080" w:type="dxa"/>
            <w:vAlign w:val="center"/>
          </w:tcPr>
          <w:p w:rsidR="006253B4" w:rsidRDefault="006253B4" w:rsidP="006253B4">
            <w:pPr>
              <w:jc w:val="center"/>
            </w:pPr>
            <w:r w:rsidRPr="00DA5FC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1.活動參與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2.口頭發表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3.討論發表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4.態度評量</w:t>
            </w:r>
          </w:p>
        </w:tc>
        <w:tc>
          <w:tcPr>
            <w:tcW w:w="1080" w:type="dxa"/>
            <w:vAlign w:val="center"/>
          </w:tcPr>
          <w:p w:rsidR="006253B4" w:rsidRPr="00232E0E" w:rsidRDefault="006253B4" w:rsidP="006253B4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253B4" w:rsidRPr="00D40A9B" w:rsidTr="006253B4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4" w:type="dxa"/>
            <w:textDirection w:val="tbRlV"/>
            <w:vAlign w:val="center"/>
          </w:tcPr>
          <w:p w:rsidR="006253B4" w:rsidRPr="00966BA3" w:rsidRDefault="006253B4" w:rsidP="006253B4">
            <w:pPr>
              <w:snapToGrid w:val="0"/>
              <w:jc w:val="center"/>
              <w:rPr>
                <w:rFonts w:ascii="標楷體" w:eastAsia="標楷體" w:hAnsi="標楷體" w:hint="eastAsia"/>
                <w:color w:val="000000"/>
                <w:w w:val="120"/>
                <w:sz w:val="28"/>
                <w:szCs w:val="28"/>
              </w:rPr>
            </w:pPr>
            <w:r w:rsidRPr="00966BA3">
              <w:rPr>
                <w:rFonts w:ascii="標楷體" w:eastAsia="標楷體" w:hAnsi="標楷體" w:hint="eastAsia"/>
                <w:color w:val="000000"/>
                <w:w w:val="120"/>
                <w:sz w:val="28"/>
                <w:szCs w:val="28"/>
              </w:rPr>
              <w:t>九</w:t>
            </w:r>
          </w:p>
        </w:tc>
        <w:tc>
          <w:tcPr>
            <w:tcW w:w="1013" w:type="dxa"/>
            <w:gridSpan w:val="2"/>
            <w:vAlign w:val="center"/>
          </w:tcPr>
          <w:p w:rsidR="006253B4" w:rsidRPr="004714E3" w:rsidRDefault="006253B4" w:rsidP="006253B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714E3">
              <w:rPr>
                <w:rFonts w:ascii="標楷體" w:eastAsia="標楷體" w:hAnsi="標楷體"/>
                <w:sz w:val="20"/>
                <w:szCs w:val="20"/>
              </w:rPr>
              <w:t>10/26-10/30</w:t>
            </w:r>
          </w:p>
        </w:tc>
        <w:tc>
          <w:tcPr>
            <w:tcW w:w="5474" w:type="dxa"/>
          </w:tcPr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4-2-2 運用簡易的知能參與戶外活動，體驗自然。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【環境教育】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D40A9B">
                <w:rPr>
                  <w:rFonts w:ascii="標楷體" w:eastAsia="標楷體" w:hAnsi="標楷體" w:hint="eastAsia"/>
                  <w:color w:val="000000"/>
                  <w:szCs w:val="16"/>
                </w:rPr>
                <w:t>1-2-2</w:t>
              </w:r>
            </w:smartTag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 xml:space="preserve"> 能藉由感官接觸環境中的動、植物和景觀，欣賞自然之美，並能以多元的方式表達內心感受。</w:t>
            </w:r>
          </w:p>
        </w:tc>
        <w:tc>
          <w:tcPr>
            <w:tcW w:w="5040" w:type="dxa"/>
          </w:tcPr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單元三 擁抱自然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【活動1】行前筆記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1.教師請兒童發表：回想一下，你參與過哪些可以親近大自然的戶外活動？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2.教師延伸提問：活動時，發生哪些令你難忘的事呢？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3.兒童分別針對個人經驗發表。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4.教師提問：想想看，從事戶外活動前，應該做哪些準備？進行戶外活動時，要注意什麼？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5.教師可將兒童先前分享的戶外活動項目寫在黑板上，再引導兒童逐項討論下列問題：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(1)從事這項戶外活動，應該先做哪些規畫？可能蒐集到什麼資訊？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(2)從事這項戶外活動應該攜帶哪些物品？穿著怎樣的服裝？為什麼？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(3)要如何選擇活動場地？到達活動場地後，第一件該做的事情是什麼呢？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(4)活動時，有什麼事情不能做？有什麼規則該遵守？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(5)這項戶外活動的場地會提供哪些服務？有哪些該注意的事情？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6.參與戶外活動前，一定要做好事前準備嗎？為什麼？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7.教師可請兒童發表各項戶外活動未做行前準備時，可能發生的情況，讓兒童了解行前準備關係到生命安全，以及是否能有個開心的戶外活動經驗，體會行前準備的重要。</w:t>
            </w:r>
          </w:p>
        </w:tc>
        <w:tc>
          <w:tcPr>
            <w:tcW w:w="1080" w:type="dxa"/>
            <w:vAlign w:val="center"/>
          </w:tcPr>
          <w:p w:rsidR="006253B4" w:rsidRDefault="006253B4" w:rsidP="006253B4">
            <w:pPr>
              <w:jc w:val="center"/>
            </w:pPr>
            <w:r w:rsidRPr="00DA5FC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1.活動參與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2.口頭發表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3.討論發表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4.態度評量</w:t>
            </w:r>
          </w:p>
        </w:tc>
        <w:tc>
          <w:tcPr>
            <w:tcW w:w="1080" w:type="dxa"/>
            <w:vAlign w:val="center"/>
          </w:tcPr>
          <w:p w:rsidR="006253B4" w:rsidRPr="00232E0E" w:rsidRDefault="006253B4" w:rsidP="006253B4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253B4" w:rsidRPr="00D40A9B" w:rsidTr="006253B4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4" w:type="dxa"/>
            <w:textDirection w:val="tbRlV"/>
            <w:vAlign w:val="center"/>
          </w:tcPr>
          <w:p w:rsidR="006253B4" w:rsidRPr="00966BA3" w:rsidRDefault="006253B4" w:rsidP="006253B4">
            <w:pPr>
              <w:snapToGrid w:val="0"/>
              <w:jc w:val="center"/>
              <w:rPr>
                <w:rFonts w:ascii="標楷體" w:eastAsia="標楷體" w:hAnsi="標楷體" w:hint="eastAsia"/>
                <w:color w:val="000000"/>
                <w:w w:val="120"/>
                <w:sz w:val="28"/>
                <w:szCs w:val="28"/>
              </w:rPr>
            </w:pPr>
            <w:r w:rsidRPr="00966BA3">
              <w:rPr>
                <w:rFonts w:ascii="標楷體" w:eastAsia="標楷體" w:hAnsi="標楷體" w:hint="eastAsia"/>
                <w:color w:val="000000"/>
                <w:w w:val="120"/>
                <w:sz w:val="28"/>
                <w:szCs w:val="28"/>
              </w:rPr>
              <w:lastRenderedPageBreak/>
              <w:t>十</w:t>
            </w:r>
          </w:p>
        </w:tc>
        <w:tc>
          <w:tcPr>
            <w:tcW w:w="1013" w:type="dxa"/>
            <w:gridSpan w:val="2"/>
            <w:vAlign w:val="center"/>
          </w:tcPr>
          <w:p w:rsidR="006253B4" w:rsidRPr="004714E3" w:rsidRDefault="006253B4" w:rsidP="006253B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714E3">
              <w:rPr>
                <w:rFonts w:ascii="標楷體" w:eastAsia="標楷體" w:hAnsi="標楷體"/>
                <w:sz w:val="20"/>
                <w:szCs w:val="20"/>
              </w:rPr>
              <w:t>11/</w:t>
            </w:r>
            <w:r w:rsidRPr="004714E3">
              <w:rPr>
                <w:rFonts w:ascii="標楷體" w:eastAsia="標楷體" w:hAnsi="標楷體" w:hint="eastAsia"/>
                <w:sz w:val="20"/>
                <w:szCs w:val="20"/>
              </w:rPr>
              <w:t>02</w:t>
            </w:r>
            <w:r w:rsidRPr="004714E3">
              <w:rPr>
                <w:rFonts w:ascii="標楷體" w:eastAsia="標楷體" w:hAnsi="標楷體"/>
                <w:sz w:val="20"/>
                <w:szCs w:val="20"/>
              </w:rPr>
              <w:t>-11/06</w:t>
            </w:r>
          </w:p>
        </w:tc>
        <w:tc>
          <w:tcPr>
            <w:tcW w:w="5474" w:type="dxa"/>
          </w:tcPr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4-2-2 運用簡易的知能參與戶外活動，體驗自然。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【環境教育】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D40A9B">
                <w:rPr>
                  <w:rFonts w:ascii="標楷體" w:eastAsia="標楷體" w:hAnsi="標楷體" w:hint="eastAsia"/>
                  <w:color w:val="000000"/>
                  <w:szCs w:val="16"/>
                </w:rPr>
                <w:t>1-2-2</w:t>
              </w:r>
            </w:smartTag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 xml:space="preserve"> 能藉由感官接觸環境中的動、植物和景觀，欣賞自然之美，並能以多元的方式表達內心感受。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</w:p>
        </w:tc>
        <w:tc>
          <w:tcPr>
            <w:tcW w:w="5040" w:type="dxa"/>
          </w:tcPr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單元三 擁抱自然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【活動1】行前筆記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1.教師提問：戶外活動的項目很多，你想和同學一起體驗哪些活動呢？把你蒐集到的資訊和大家分享，並共同討論要舉辦的戶外活動吧！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2.兒童決定要參與的戶外活動。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3.教師引導兒童擬定戶外活動規畫表：你認識這項戶外活動的場地嗎？行前該做哪些規畫和準備？用哪些方式可以更清楚、仔細的觀察自然生態呢？整理你蒐集到的資訊，一起擬定戶外活動的規畫表吧！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4.教師強調：拜訪大自然時，可以用眼睛看、用鼻子聞、用耳朵聽，也可以在導覽人員的指示下用手摸摸看，但不能隨意用嘴巴試味道，避免誤食有毒的植物。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5.教師針對戶外活動規畫表提問：還要注意哪些事呢？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6.教師提問：參與戶外活動前，還有哪些該做的準備？對於同學分享的戶外活動資訊，你有什麼看法和收穫呢？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7.教師總結：參與戶外活動前，先對你想了解的事物有簡單的認識，並了解適當的觀察方法，才能得到更多收穫呵！</w:t>
            </w:r>
          </w:p>
        </w:tc>
        <w:tc>
          <w:tcPr>
            <w:tcW w:w="1080" w:type="dxa"/>
            <w:vAlign w:val="center"/>
          </w:tcPr>
          <w:p w:rsidR="006253B4" w:rsidRDefault="006253B4" w:rsidP="006253B4">
            <w:pPr>
              <w:jc w:val="center"/>
            </w:pPr>
            <w:r w:rsidRPr="00DA5FC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1.活動參與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2.口頭發表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3.討論發表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4.態度評量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="0" w:right="0" w:firstLine="0"/>
              <w:jc w:val="left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6253B4" w:rsidRPr="00232E0E" w:rsidRDefault="006253B4" w:rsidP="006253B4">
            <w:pPr>
              <w:jc w:val="center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國小第1學期第一次定期考查週</w:t>
            </w:r>
          </w:p>
        </w:tc>
      </w:tr>
      <w:tr w:rsidR="006253B4" w:rsidRPr="00D40A9B" w:rsidTr="006253B4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4" w:type="dxa"/>
            <w:textDirection w:val="tbRlV"/>
            <w:vAlign w:val="center"/>
          </w:tcPr>
          <w:p w:rsidR="006253B4" w:rsidRPr="00966BA3" w:rsidRDefault="006253B4" w:rsidP="006253B4">
            <w:pPr>
              <w:snapToGrid w:val="0"/>
              <w:jc w:val="center"/>
              <w:rPr>
                <w:rFonts w:ascii="標楷體" w:eastAsia="標楷體" w:hAnsi="標楷體" w:hint="eastAsia"/>
                <w:color w:val="000000"/>
                <w:w w:val="120"/>
                <w:sz w:val="28"/>
                <w:szCs w:val="28"/>
              </w:rPr>
            </w:pPr>
            <w:r w:rsidRPr="00966BA3">
              <w:rPr>
                <w:rFonts w:ascii="標楷體" w:eastAsia="標楷體" w:hAnsi="標楷體" w:hint="eastAsia"/>
                <w:color w:val="000000"/>
                <w:w w:val="120"/>
                <w:sz w:val="28"/>
                <w:szCs w:val="28"/>
              </w:rPr>
              <w:t>十一</w:t>
            </w:r>
          </w:p>
        </w:tc>
        <w:tc>
          <w:tcPr>
            <w:tcW w:w="1013" w:type="dxa"/>
            <w:gridSpan w:val="2"/>
            <w:vAlign w:val="center"/>
          </w:tcPr>
          <w:p w:rsidR="006253B4" w:rsidRPr="004714E3" w:rsidRDefault="006253B4" w:rsidP="006253B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714E3">
              <w:rPr>
                <w:rFonts w:ascii="標楷體" w:eastAsia="標楷體" w:hAnsi="標楷體"/>
                <w:sz w:val="20"/>
                <w:szCs w:val="20"/>
              </w:rPr>
              <w:t>11/9-11/13</w:t>
            </w:r>
          </w:p>
        </w:tc>
        <w:tc>
          <w:tcPr>
            <w:tcW w:w="5474" w:type="dxa"/>
          </w:tcPr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4-2-2 運用簡易的知能參與戶外活動，體驗自然。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【環境教育】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D40A9B">
                <w:rPr>
                  <w:rFonts w:ascii="標楷體" w:eastAsia="標楷體" w:hAnsi="標楷體" w:hint="eastAsia"/>
                  <w:color w:val="000000"/>
                  <w:szCs w:val="16"/>
                </w:rPr>
                <w:t>1-2-2</w:t>
              </w:r>
            </w:smartTag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 xml:space="preserve"> 能藉由感官接觸環境中的動、植物和景觀，欣賞自然之美，並能以多元的方式表達內心感受。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D40A9B">
                <w:rPr>
                  <w:rFonts w:ascii="標楷體" w:eastAsia="標楷體" w:hAnsi="標楷體" w:hint="eastAsia"/>
                  <w:color w:val="000000"/>
                  <w:szCs w:val="16"/>
                </w:rPr>
                <w:t>3-2-2</w:t>
              </w:r>
            </w:smartTag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 xml:space="preserve"> 培養對自然環境的熱愛與對戶外活動的興趣，建立個人對自然環境的責任感。</w:t>
            </w:r>
          </w:p>
        </w:tc>
        <w:tc>
          <w:tcPr>
            <w:tcW w:w="5040" w:type="dxa"/>
          </w:tcPr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單元三 擁抱自然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【活動2】戶外新體驗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1.教師說明：你準備好了嗎？一起來參加一場親近自然、感受大地生機的戶外活動吧！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2.活動進行前，教師將先前討論的戶外活動規畫表影印給全班；活動進行時，提醒兒童多聽、多看、多感受，運用器材觀察記錄並勇於發問。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3.教師發下圖畫紙，引導兒童運用感官體驗自然。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(1)嗅覺：聞一聞，這種味道和什麼東西相似？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(2)觸覺：把你觸摸到的感覺和同學分享。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(3)視覺：請畫出你看到的景象。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(4)聽覺：你聽到哪些聲音？請做成一張「聲音地圖」。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4.教師提問：體驗自然的過程中，你學到哪些新知識和技能？有哪些新發現呢？請和同學分享你的心得。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5.教師引導兒童友愛自然環境：離開活動場地前，看一看四周，你有沒有發現垃圾呢？和同學一起清理周遭的環境吧！</w:t>
            </w:r>
          </w:p>
        </w:tc>
        <w:tc>
          <w:tcPr>
            <w:tcW w:w="1080" w:type="dxa"/>
            <w:vAlign w:val="center"/>
          </w:tcPr>
          <w:p w:rsidR="006253B4" w:rsidRDefault="006253B4" w:rsidP="006253B4">
            <w:pPr>
              <w:jc w:val="center"/>
            </w:pPr>
            <w:r w:rsidRPr="00DA5FC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1.活動參與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2.口頭發表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3.討論發表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4.態度評量</w:t>
            </w:r>
          </w:p>
        </w:tc>
        <w:tc>
          <w:tcPr>
            <w:tcW w:w="1080" w:type="dxa"/>
            <w:vAlign w:val="center"/>
          </w:tcPr>
          <w:p w:rsidR="006253B4" w:rsidRPr="00232E0E" w:rsidRDefault="006253B4" w:rsidP="006253B4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253B4" w:rsidRPr="00D40A9B" w:rsidTr="006253B4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4" w:type="dxa"/>
            <w:textDirection w:val="tbRlV"/>
            <w:vAlign w:val="center"/>
          </w:tcPr>
          <w:p w:rsidR="006253B4" w:rsidRPr="00966BA3" w:rsidRDefault="006253B4" w:rsidP="006253B4">
            <w:pPr>
              <w:snapToGrid w:val="0"/>
              <w:jc w:val="center"/>
              <w:rPr>
                <w:rFonts w:ascii="標楷體" w:eastAsia="標楷體" w:hAnsi="標楷體" w:hint="eastAsia"/>
                <w:color w:val="000000"/>
                <w:w w:val="120"/>
                <w:sz w:val="28"/>
                <w:szCs w:val="28"/>
              </w:rPr>
            </w:pPr>
            <w:r w:rsidRPr="00966BA3">
              <w:rPr>
                <w:rFonts w:ascii="標楷體" w:eastAsia="標楷體" w:hAnsi="標楷體" w:hint="eastAsia"/>
                <w:color w:val="000000"/>
                <w:w w:val="120"/>
                <w:sz w:val="28"/>
                <w:szCs w:val="28"/>
              </w:rPr>
              <w:t>十二</w:t>
            </w:r>
          </w:p>
        </w:tc>
        <w:tc>
          <w:tcPr>
            <w:tcW w:w="1013" w:type="dxa"/>
            <w:gridSpan w:val="2"/>
            <w:vAlign w:val="center"/>
          </w:tcPr>
          <w:p w:rsidR="006253B4" w:rsidRPr="004714E3" w:rsidRDefault="006253B4" w:rsidP="006253B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714E3">
              <w:rPr>
                <w:rFonts w:ascii="標楷體" w:eastAsia="標楷體" w:hAnsi="標楷體"/>
                <w:sz w:val="20"/>
                <w:szCs w:val="20"/>
              </w:rPr>
              <w:t>11/16-11/</w:t>
            </w:r>
            <w:r w:rsidRPr="004714E3">
              <w:rPr>
                <w:rFonts w:ascii="標楷體" w:eastAsia="標楷體" w:hAnsi="標楷體" w:hint="eastAsia"/>
                <w:sz w:val="20"/>
                <w:szCs w:val="20"/>
              </w:rPr>
              <w:t>20</w:t>
            </w:r>
          </w:p>
        </w:tc>
        <w:tc>
          <w:tcPr>
            <w:tcW w:w="5474" w:type="dxa"/>
          </w:tcPr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4-2-2 運用簡易的知能參與戶外活動，體驗自然。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【環境教育】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D40A9B">
                <w:rPr>
                  <w:rFonts w:ascii="標楷體" w:eastAsia="標楷體" w:hAnsi="標楷體" w:hint="eastAsia"/>
                  <w:color w:val="000000"/>
                  <w:szCs w:val="16"/>
                </w:rPr>
                <w:t>1-2-2</w:t>
              </w:r>
            </w:smartTag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 xml:space="preserve"> 能藉由感官接觸環境中的動、植物和景觀，欣賞自然之美，並能以多元的方式表達內心感受。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D40A9B">
                <w:rPr>
                  <w:rFonts w:ascii="標楷體" w:eastAsia="標楷體" w:hAnsi="標楷體" w:hint="eastAsia"/>
                  <w:color w:val="000000"/>
                  <w:szCs w:val="16"/>
                </w:rPr>
                <w:t>3-2-2</w:t>
              </w:r>
            </w:smartTag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 xml:space="preserve"> 培養對自然環境的熱愛與對戶外活動的興趣，建立個人對自然環境的責任感。</w:t>
            </w:r>
          </w:p>
        </w:tc>
        <w:tc>
          <w:tcPr>
            <w:tcW w:w="5040" w:type="dxa"/>
          </w:tcPr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單元三 擁抱自然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【活動2】戶外新體驗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1.教師提問：自然環境的美好與和諧，需要人類的珍惜與保護，想一想，你能做哪些事來愛護自然呢？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2.如何在生活中具體實踐這些愛護自然的想法？你可以怎麼做呢？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3.教師宜於此時引導兒童將想法具體化，發表實踐的方式和步驟。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4.教師請兒童實際行動。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5.教師提問：愛護自然的做法中，你做到了哪些？有什麼感受？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6.教師總結：記得保持愛護自然的習慣，盡自己的力量守護自然呵！</w:t>
            </w:r>
          </w:p>
        </w:tc>
        <w:tc>
          <w:tcPr>
            <w:tcW w:w="1080" w:type="dxa"/>
            <w:vAlign w:val="center"/>
          </w:tcPr>
          <w:p w:rsidR="006253B4" w:rsidRDefault="006253B4" w:rsidP="006253B4">
            <w:pPr>
              <w:jc w:val="center"/>
            </w:pPr>
            <w:r w:rsidRPr="00DA5FC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1.活動參與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2.口頭發表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3.討論發表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4.態度評量</w:t>
            </w:r>
          </w:p>
        </w:tc>
        <w:tc>
          <w:tcPr>
            <w:tcW w:w="1080" w:type="dxa"/>
            <w:vAlign w:val="center"/>
          </w:tcPr>
          <w:p w:rsidR="006253B4" w:rsidRPr="00232E0E" w:rsidRDefault="006253B4" w:rsidP="006253B4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253B4" w:rsidRPr="00D40A9B" w:rsidTr="006253B4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4" w:type="dxa"/>
            <w:textDirection w:val="tbRlV"/>
            <w:vAlign w:val="center"/>
          </w:tcPr>
          <w:p w:rsidR="006253B4" w:rsidRPr="00966BA3" w:rsidRDefault="006253B4" w:rsidP="006253B4">
            <w:pPr>
              <w:snapToGrid w:val="0"/>
              <w:jc w:val="center"/>
              <w:rPr>
                <w:rFonts w:ascii="標楷體" w:eastAsia="標楷體" w:hAnsi="標楷體" w:hint="eastAsia"/>
                <w:color w:val="000000"/>
                <w:w w:val="120"/>
                <w:sz w:val="28"/>
                <w:szCs w:val="28"/>
              </w:rPr>
            </w:pPr>
            <w:r w:rsidRPr="00966BA3">
              <w:rPr>
                <w:rFonts w:ascii="標楷體" w:eastAsia="標楷體" w:hAnsi="標楷體" w:hint="eastAsia"/>
                <w:color w:val="000000"/>
                <w:w w:val="120"/>
                <w:sz w:val="28"/>
                <w:szCs w:val="28"/>
              </w:rPr>
              <w:lastRenderedPageBreak/>
              <w:t>十三</w:t>
            </w:r>
          </w:p>
        </w:tc>
        <w:tc>
          <w:tcPr>
            <w:tcW w:w="1013" w:type="dxa"/>
            <w:gridSpan w:val="2"/>
            <w:vAlign w:val="center"/>
          </w:tcPr>
          <w:p w:rsidR="006253B4" w:rsidRPr="004714E3" w:rsidRDefault="006253B4" w:rsidP="006253B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714E3">
              <w:rPr>
                <w:rFonts w:ascii="標楷體" w:eastAsia="標楷體" w:hAnsi="標楷體"/>
                <w:sz w:val="20"/>
                <w:szCs w:val="20"/>
              </w:rPr>
              <w:t>11/23-11/</w:t>
            </w:r>
            <w:r w:rsidRPr="004714E3">
              <w:rPr>
                <w:rFonts w:ascii="標楷體" w:eastAsia="標楷體" w:hAnsi="標楷體" w:hint="eastAsia"/>
                <w:sz w:val="20"/>
                <w:szCs w:val="20"/>
              </w:rPr>
              <w:t>27</w:t>
            </w:r>
          </w:p>
        </w:tc>
        <w:tc>
          <w:tcPr>
            <w:tcW w:w="5474" w:type="dxa"/>
          </w:tcPr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3-2-4 參與社區各種文化活動，體會文化與生活的關係。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【家政教育】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D40A9B">
                <w:rPr>
                  <w:rFonts w:ascii="標楷體" w:eastAsia="標楷體" w:hAnsi="標楷體" w:hint="eastAsia"/>
                  <w:color w:val="000000"/>
                  <w:szCs w:val="16"/>
                </w:rPr>
                <w:t>3-2-1</w:t>
              </w:r>
            </w:smartTag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 xml:space="preserve"> 認識我們社會的生活習俗。</w:t>
            </w:r>
          </w:p>
        </w:tc>
        <w:tc>
          <w:tcPr>
            <w:tcW w:w="5040" w:type="dxa"/>
          </w:tcPr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單元四 生活中遇見文化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【活動1】文化活動知多少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1.教師提問：你和家人參加過哪些社區文化活動？參與活動的過程中，你做了哪些事呢？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2.教師引導兒童思考：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(1)這些活動是在平日、假日，還是在節慶時舉辦？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(2)當時有哪些家人陪同參與活動？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(3)這些活動可以歸類在什麼類別呢？ 例如：藝術、運動、飲食、風土民俗、新興文化等。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(4)參與活動時，你做了哪些事？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(5)有哪些印象深刻的事？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3.請兒童踴躍分享，並請其他人發表聽完同學分享後的心得。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4.教師延伸提問：這些活動有可能在學校舉辦嗎？為什麼？</w:t>
            </w:r>
          </w:p>
        </w:tc>
        <w:tc>
          <w:tcPr>
            <w:tcW w:w="1080" w:type="dxa"/>
            <w:vAlign w:val="center"/>
          </w:tcPr>
          <w:p w:rsidR="006253B4" w:rsidRDefault="006253B4" w:rsidP="006253B4">
            <w:pPr>
              <w:jc w:val="center"/>
            </w:pPr>
            <w:r w:rsidRPr="00DA5FC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1.活動參與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2.口頭發表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3.討論發表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4.態度評量</w:t>
            </w:r>
          </w:p>
        </w:tc>
        <w:tc>
          <w:tcPr>
            <w:tcW w:w="1080" w:type="dxa"/>
            <w:vAlign w:val="center"/>
          </w:tcPr>
          <w:p w:rsidR="006253B4" w:rsidRPr="00232E0E" w:rsidRDefault="006253B4" w:rsidP="006253B4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253B4" w:rsidRPr="00D40A9B" w:rsidTr="006253B4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4" w:type="dxa"/>
            <w:textDirection w:val="tbRlV"/>
            <w:vAlign w:val="center"/>
          </w:tcPr>
          <w:p w:rsidR="006253B4" w:rsidRPr="00966BA3" w:rsidRDefault="006253B4" w:rsidP="006253B4">
            <w:pPr>
              <w:snapToGrid w:val="0"/>
              <w:jc w:val="center"/>
              <w:rPr>
                <w:rFonts w:ascii="標楷體" w:eastAsia="標楷體" w:hAnsi="標楷體" w:hint="eastAsia"/>
                <w:color w:val="000000"/>
                <w:w w:val="120"/>
                <w:sz w:val="28"/>
                <w:szCs w:val="28"/>
              </w:rPr>
            </w:pPr>
            <w:r w:rsidRPr="00966BA3">
              <w:rPr>
                <w:rFonts w:ascii="標楷體" w:eastAsia="標楷體" w:hAnsi="標楷體" w:hint="eastAsia"/>
                <w:color w:val="000000"/>
                <w:w w:val="120"/>
                <w:sz w:val="28"/>
                <w:szCs w:val="28"/>
              </w:rPr>
              <w:t>十四</w:t>
            </w:r>
          </w:p>
        </w:tc>
        <w:tc>
          <w:tcPr>
            <w:tcW w:w="1013" w:type="dxa"/>
            <w:gridSpan w:val="2"/>
            <w:vAlign w:val="center"/>
          </w:tcPr>
          <w:p w:rsidR="006253B4" w:rsidRPr="004714E3" w:rsidRDefault="006253B4" w:rsidP="006253B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714E3">
              <w:rPr>
                <w:rFonts w:ascii="標楷體" w:eastAsia="標楷體" w:hAnsi="標楷體"/>
                <w:sz w:val="20"/>
                <w:szCs w:val="20"/>
              </w:rPr>
              <w:t>11/30-1</w:t>
            </w:r>
            <w:r w:rsidRPr="004714E3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4714E3">
              <w:rPr>
                <w:rFonts w:ascii="標楷體" w:eastAsia="標楷體" w:hAnsi="標楷體"/>
                <w:sz w:val="20"/>
                <w:szCs w:val="20"/>
              </w:rPr>
              <w:t>/</w:t>
            </w:r>
            <w:r w:rsidRPr="004714E3">
              <w:rPr>
                <w:rFonts w:ascii="標楷體" w:eastAsia="標楷體" w:hAnsi="標楷體" w:hint="eastAsia"/>
                <w:sz w:val="20"/>
                <w:szCs w:val="20"/>
              </w:rPr>
              <w:t>04</w:t>
            </w:r>
          </w:p>
        </w:tc>
        <w:tc>
          <w:tcPr>
            <w:tcW w:w="5474" w:type="dxa"/>
          </w:tcPr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3-2-4 參與社區各種文化活動，體會文化與生活的關係。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【家政教育】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D40A9B">
                <w:rPr>
                  <w:rFonts w:ascii="標楷體" w:eastAsia="標楷體" w:hAnsi="標楷體" w:hint="eastAsia"/>
                  <w:color w:val="000000"/>
                  <w:szCs w:val="16"/>
                </w:rPr>
                <w:t>3-2-1</w:t>
              </w:r>
            </w:smartTag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 xml:space="preserve"> 認識我們社會的生活習俗。</w:t>
            </w:r>
          </w:p>
        </w:tc>
        <w:tc>
          <w:tcPr>
            <w:tcW w:w="5040" w:type="dxa"/>
          </w:tcPr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單元四 生活中遇見文化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【活動1】文化活動知多少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1.教師引導兒童討論：你平時從哪裡知道社區文化活動的訊息呢？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2.教師鼓勵兒童：實際利用這些蒐集資訊的方法，查一查社區中將舉辦哪些文化活動吧！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3.教師引導兒童反思：想一想，社區為什麼要舉辦文化活動？這些活動有什麼特色？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4.你在這次社區文化活動分享中學到什麼？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5.教師總結：社區文化活動能為生活增添許多新的感受與樂趣，請你主動了解最近社區將舉辦的文化活動，並認識這些活動的特色，下次上課再和同學分享你的發現。</w:t>
            </w:r>
          </w:p>
        </w:tc>
        <w:tc>
          <w:tcPr>
            <w:tcW w:w="1080" w:type="dxa"/>
            <w:vAlign w:val="center"/>
          </w:tcPr>
          <w:p w:rsidR="006253B4" w:rsidRDefault="006253B4" w:rsidP="006253B4">
            <w:pPr>
              <w:jc w:val="center"/>
            </w:pPr>
            <w:r w:rsidRPr="00DA5FC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1.活動參與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2.口頭發表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3.討論發表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4.態度評量</w:t>
            </w:r>
          </w:p>
        </w:tc>
        <w:tc>
          <w:tcPr>
            <w:tcW w:w="1080" w:type="dxa"/>
            <w:vAlign w:val="center"/>
          </w:tcPr>
          <w:p w:rsidR="006253B4" w:rsidRPr="00232E0E" w:rsidRDefault="006253B4" w:rsidP="006253B4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253B4" w:rsidRPr="00D40A9B" w:rsidTr="006253B4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4" w:type="dxa"/>
            <w:textDirection w:val="tbRlV"/>
            <w:vAlign w:val="center"/>
          </w:tcPr>
          <w:p w:rsidR="006253B4" w:rsidRPr="00966BA3" w:rsidRDefault="006253B4" w:rsidP="006253B4">
            <w:pPr>
              <w:snapToGrid w:val="0"/>
              <w:jc w:val="center"/>
              <w:rPr>
                <w:rFonts w:ascii="標楷體" w:eastAsia="標楷體" w:hAnsi="標楷體" w:hint="eastAsia"/>
                <w:color w:val="000000"/>
                <w:w w:val="120"/>
                <w:sz w:val="28"/>
                <w:szCs w:val="28"/>
              </w:rPr>
            </w:pPr>
            <w:r w:rsidRPr="00966BA3">
              <w:rPr>
                <w:rFonts w:ascii="標楷體" w:eastAsia="標楷體" w:hAnsi="標楷體" w:hint="eastAsia"/>
                <w:color w:val="000000"/>
                <w:w w:val="120"/>
                <w:sz w:val="28"/>
                <w:szCs w:val="28"/>
              </w:rPr>
              <w:t>十五</w:t>
            </w:r>
          </w:p>
        </w:tc>
        <w:tc>
          <w:tcPr>
            <w:tcW w:w="1013" w:type="dxa"/>
            <w:gridSpan w:val="2"/>
            <w:vAlign w:val="center"/>
          </w:tcPr>
          <w:p w:rsidR="006253B4" w:rsidRPr="004714E3" w:rsidRDefault="006253B4" w:rsidP="006253B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714E3">
              <w:rPr>
                <w:rFonts w:ascii="標楷體" w:eastAsia="標楷體" w:hAnsi="標楷體"/>
                <w:sz w:val="20"/>
                <w:szCs w:val="20"/>
              </w:rPr>
              <w:t>12/07-12/</w:t>
            </w:r>
            <w:r w:rsidRPr="004714E3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</w:p>
        </w:tc>
        <w:tc>
          <w:tcPr>
            <w:tcW w:w="5474" w:type="dxa"/>
          </w:tcPr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3-2-4 參與社區各種文化活動，體會文化與生活的關係。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【家政教育】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D40A9B">
                <w:rPr>
                  <w:rFonts w:ascii="標楷體" w:eastAsia="標楷體" w:hAnsi="標楷體" w:hint="eastAsia"/>
                  <w:color w:val="000000"/>
                  <w:szCs w:val="16"/>
                </w:rPr>
                <w:t>3-2-1</w:t>
              </w:r>
            </w:smartTag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 xml:space="preserve"> 認識我們社會的生活習俗。</w:t>
            </w:r>
          </w:p>
        </w:tc>
        <w:tc>
          <w:tcPr>
            <w:tcW w:w="5040" w:type="dxa"/>
          </w:tcPr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單元四 生活中遇見文化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【活動2】社區活動快樂GO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1.教師請兒童發表：最近社區會舉辦哪些文化活動？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2.教師針對兒童提出的文化活動提問：你最想參加哪一項活動呢？為什麼？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3.兒童可先兩人一組分享，再請願意主動回答的兒童發言。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4.教師提醒：在行動前，請先與家人一起討論，並邀請他們共同參與。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5.教師提問：想一想，該如何邀請家人和你一起參加社區文化活動呢？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6.教師引導兒童討論：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(1)何時邀請家人比較適合呢？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(2)社區文化活動將在何時舉辦？家人有空嗎？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(3)你想邀請哪些家人和你一起參與社區文化活動？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(4)你最想參加的文化活動適合這幾位家人參加嗎？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(5)如何向家人說明你想參加的活動呢？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(6)如何和家人選擇適合一起參與的活動？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7.教師說明：請和家人分享社區文化活動資訊，共同討論後，一起參加活動吧！</w:t>
            </w:r>
          </w:p>
        </w:tc>
        <w:tc>
          <w:tcPr>
            <w:tcW w:w="1080" w:type="dxa"/>
            <w:vAlign w:val="center"/>
          </w:tcPr>
          <w:p w:rsidR="006253B4" w:rsidRDefault="006253B4" w:rsidP="006253B4">
            <w:pPr>
              <w:jc w:val="center"/>
            </w:pPr>
            <w:r w:rsidRPr="00DA5FC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1.活動參與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2.討論發表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3.態度評量</w:t>
            </w:r>
          </w:p>
        </w:tc>
        <w:tc>
          <w:tcPr>
            <w:tcW w:w="1080" w:type="dxa"/>
            <w:vAlign w:val="center"/>
          </w:tcPr>
          <w:p w:rsidR="006253B4" w:rsidRPr="00232E0E" w:rsidRDefault="006253B4" w:rsidP="006253B4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253B4" w:rsidRPr="00D40A9B" w:rsidTr="006253B4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4" w:type="dxa"/>
            <w:textDirection w:val="tbRlV"/>
            <w:vAlign w:val="center"/>
          </w:tcPr>
          <w:p w:rsidR="006253B4" w:rsidRPr="00966BA3" w:rsidRDefault="006253B4" w:rsidP="006253B4">
            <w:pPr>
              <w:snapToGrid w:val="0"/>
              <w:jc w:val="center"/>
              <w:rPr>
                <w:rFonts w:ascii="標楷體" w:eastAsia="標楷體" w:hAnsi="標楷體" w:hint="eastAsia"/>
                <w:color w:val="000000"/>
                <w:w w:val="120"/>
                <w:sz w:val="28"/>
                <w:szCs w:val="28"/>
              </w:rPr>
            </w:pPr>
            <w:r w:rsidRPr="00966BA3">
              <w:rPr>
                <w:rFonts w:ascii="標楷體" w:eastAsia="標楷體" w:hAnsi="標楷體" w:hint="eastAsia"/>
                <w:color w:val="000000"/>
                <w:w w:val="120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1013" w:type="dxa"/>
            <w:gridSpan w:val="2"/>
            <w:vAlign w:val="center"/>
          </w:tcPr>
          <w:p w:rsidR="006253B4" w:rsidRPr="004714E3" w:rsidRDefault="006253B4" w:rsidP="006253B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714E3">
              <w:rPr>
                <w:rFonts w:ascii="標楷體" w:eastAsia="標楷體" w:hAnsi="標楷體"/>
                <w:sz w:val="20"/>
                <w:szCs w:val="20"/>
              </w:rPr>
              <w:t>12/14-12/18</w:t>
            </w:r>
          </w:p>
        </w:tc>
        <w:tc>
          <w:tcPr>
            <w:tcW w:w="5474" w:type="dxa"/>
          </w:tcPr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3-2-4 參與社區各種文化活動，體會文化與生活的關係。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【家政教育】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D40A9B">
                <w:rPr>
                  <w:rFonts w:ascii="標楷體" w:eastAsia="標楷體" w:hAnsi="標楷體" w:hint="eastAsia"/>
                  <w:color w:val="000000"/>
                  <w:szCs w:val="16"/>
                </w:rPr>
                <w:t>3-2-1</w:t>
              </w:r>
            </w:smartTag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 xml:space="preserve"> 認識我們社會的生活習俗。</w:t>
            </w:r>
          </w:p>
        </w:tc>
        <w:tc>
          <w:tcPr>
            <w:tcW w:w="5040" w:type="dxa"/>
          </w:tcPr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單元四 生活中遇見文化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【活動2】社區活動快樂GO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1.教師提問：和家人一起參加社區文化活動了嗎？參加社區活動時，發生了哪些事？請寫在「社區文化活動紀錄表」中。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2.教師提醒：參與活動時，記得多多利用拍照、錄影等方式留下紀錄呵！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3.想一想，下次上課時，你可以用什麼方式分享參與文化活動的心得呢？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4.教師請兒童發表：參與活動後，你有哪些心得？請把你和家人進行文化活動的成果和同學分享。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5.請兒童先在小組內分享，再上臺和全班分享。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6.教師將兒童分享的各種文化活動記錄在黑板上並提問：想一想，社區舉辦的各種文化活動，與我們的生活有什麼關聯？對我們的生活又會帶來哪些影響呢？</w:t>
            </w:r>
          </w:p>
          <w:p w:rsidR="006253B4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7.教師運用心智地圖引導兒童發表社文化與生活的關聯性，並統整兒童討論的結果。</w:t>
            </w:r>
          </w:p>
          <w:p w:rsidR="006253B4" w:rsidRPr="00D40A9B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8.教師歸納兒童分享的內容，引導兒童體會文化與生活密不可分的關係，並鼓勵兒童：平時多和親友參加社區文化活動，體驗各式文化，能讓你的生活更精采呵！</w:t>
            </w:r>
          </w:p>
        </w:tc>
        <w:tc>
          <w:tcPr>
            <w:tcW w:w="1080" w:type="dxa"/>
            <w:vAlign w:val="center"/>
          </w:tcPr>
          <w:p w:rsidR="006253B4" w:rsidRDefault="006253B4" w:rsidP="006253B4">
            <w:pPr>
              <w:jc w:val="center"/>
            </w:pPr>
            <w:r w:rsidRPr="00DA5FC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1.活動參與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2.討論發表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3.態度評量</w:t>
            </w:r>
          </w:p>
        </w:tc>
        <w:tc>
          <w:tcPr>
            <w:tcW w:w="1080" w:type="dxa"/>
            <w:vAlign w:val="center"/>
          </w:tcPr>
          <w:p w:rsidR="006253B4" w:rsidRPr="00232E0E" w:rsidRDefault="006253B4" w:rsidP="006253B4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253B4" w:rsidRPr="00D40A9B" w:rsidTr="006253B4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260"/>
        </w:trPr>
        <w:tc>
          <w:tcPr>
            <w:tcW w:w="354" w:type="dxa"/>
            <w:textDirection w:val="tbRlV"/>
            <w:vAlign w:val="center"/>
          </w:tcPr>
          <w:p w:rsidR="006253B4" w:rsidRPr="00966BA3" w:rsidRDefault="006253B4" w:rsidP="006253B4">
            <w:pPr>
              <w:snapToGrid w:val="0"/>
              <w:jc w:val="center"/>
              <w:rPr>
                <w:rFonts w:ascii="標楷體" w:eastAsia="標楷體" w:hAnsi="標楷體" w:hint="eastAsia"/>
                <w:color w:val="000000"/>
                <w:w w:val="120"/>
                <w:sz w:val="28"/>
                <w:szCs w:val="28"/>
              </w:rPr>
            </w:pPr>
            <w:r w:rsidRPr="00966BA3">
              <w:rPr>
                <w:rFonts w:ascii="標楷體" w:eastAsia="標楷體" w:hAnsi="標楷體" w:hint="eastAsia"/>
                <w:color w:val="000000"/>
                <w:w w:val="120"/>
                <w:sz w:val="28"/>
                <w:szCs w:val="28"/>
              </w:rPr>
              <w:t>十七</w:t>
            </w:r>
          </w:p>
        </w:tc>
        <w:tc>
          <w:tcPr>
            <w:tcW w:w="1013" w:type="dxa"/>
            <w:gridSpan w:val="2"/>
            <w:vAlign w:val="center"/>
          </w:tcPr>
          <w:p w:rsidR="006253B4" w:rsidRPr="004714E3" w:rsidRDefault="006253B4" w:rsidP="006253B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714E3">
              <w:rPr>
                <w:rFonts w:ascii="標楷體" w:eastAsia="標楷體" w:hAnsi="標楷體"/>
                <w:sz w:val="20"/>
                <w:szCs w:val="20"/>
              </w:rPr>
              <w:t>12/21-12/2</w:t>
            </w:r>
            <w:r w:rsidRPr="004714E3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5474" w:type="dxa"/>
          </w:tcPr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4-2-4舉例說明保護及改善環境的活動內容。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【環境教育】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D40A9B">
                <w:rPr>
                  <w:rFonts w:ascii="標楷體" w:eastAsia="標楷體" w:hAnsi="標楷體" w:hint="eastAsia"/>
                  <w:color w:val="000000"/>
                  <w:szCs w:val="16"/>
                </w:rPr>
                <w:t>2-2-1</w:t>
              </w:r>
            </w:smartTag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 xml:space="preserve"> 能了解生活周遭的環境問題及其對個人、學校與社區的影響。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D40A9B">
                <w:rPr>
                  <w:rFonts w:ascii="標楷體" w:eastAsia="標楷體" w:hAnsi="標楷體" w:hint="eastAsia"/>
                  <w:color w:val="000000"/>
                  <w:szCs w:val="16"/>
                </w:rPr>
                <w:t>4-2-4</w:t>
              </w:r>
            </w:smartTag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 xml:space="preserve"> 能運用簡單的科技以及蒐集、運用資訊來探討、了解環境及相關的議題。</w:t>
            </w:r>
          </w:p>
        </w:tc>
        <w:tc>
          <w:tcPr>
            <w:tcW w:w="5040" w:type="dxa"/>
          </w:tcPr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單元五 改造清淨家園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【活動1】環境大探索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1.教師請兒童蒐集資料：你聽過哪些環境遭受破壞的現象？請先蒐集相關資料，再和同學分享。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2.教師宜提出下列問題，指導兒童蒐集完整的資料：這種環境問題會發生在哪些地方？這種環境問題未來可能會如何發展？為什麼會產生這種環境問題？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3.兒童發表蒐集的資料。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4.教師可將兒童分享的內容記錄在黑板上，並引導兒童將環境問題分類，例如：家庭與工業廢水沒有經過處理便直接排入海中，導致珊瑚大量死亡；輪船漏油會嚴重汙染海洋，導致海中的生物死亡，以上兩者可歸類在「海洋汙染」裡。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5.教師提問：這些問題對自然環境與生態會造成什麼影響？</w:t>
            </w:r>
          </w:p>
        </w:tc>
        <w:tc>
          <w:tcPr>
            <w:tcW w:w="1080" w:type="dxa"/>
            <w:vAlign w:val="center"/>
          </w:tcPr>
          <w:p w:rsidR="006253B4" w:rsidRDefault="006253B4" w:rsidP="006253B4">
            <w:pPr>
              <w:jc w:val="center"/>
            </w:pPr>
            <w:r w:rsidRPr="00DA5FC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1.活動參與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2.討論發表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3.態度評量</w:t>
            </w:r>
          </w:p>
        </w:tc>
        <w:tc>
          <w:tcPr>
            <w:tcW w:w="1080" w:type="dxa"/>
            <w:vAlign w:val="center"/>
          </w:tcPr>
          <w:p w:rsidR="006253B4" w:rsidRPr="00232E0E" w:rsidRDefault="006253B4" w:rsidP="006253B4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253B4" w:rsidRPr="00D40A9B" w:rsidTr="006253B4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4" w:type="dxa"/>
            <w:textDirection w:val="tbRlV"/>
            <w:vAlign w:val="center"/>
          </w:tcPr>
          <w:p w:rsidR="006253B4" w:rsidRPr="00966BA3" w:rsidRDefault="006253B4" w:rsidP="006253B4">
            <w:pPr>
              <w:snapToGrid w:val="0"/>
              <w:jc w:val="center"/>
              <w:rPr>
                <w:rFonts w:ascii="標楷體" w:eastAsia="標楷體" w:hAnsi="標楷體" w:hint="eastAsia"/>
                <w:color w:val="000000"/>
                <w:w w:val="120"/>
                <w:sz w:val="28"/>
                <w:szCs w:val="28"/>
              </w:rPr>
            </w:pPr>
            <w:r w:rsidRPr="00966BA3">
              <w:rPr>
                <w:rFonts w:ascii="標楷體" w:eastAsia="標楷體" w:hAnsi="標楷體" w:hint="eastAsia"/>
                <w:color w:val="000000"/>
                <w:w w:val="120"/>
                <w:sz w:val="28"/>
                <w:szCs w:val="28"/>
              </w:rPr>
              <w:t>十八</w:t>
            </w:r>
          </w:p>
        </w:tc>
        <w:tc>
          <w:tcPr>
            <w:tcW w:w="1013" w:type="dxa"/>
            <w:gridSpan w:val="2"/>
            <w:vAlign w:val="center"/>
          </w:tcPr>
          <w:p w:rsidR="006253B4" w:rsidRPr="004714E3" w:rsidRDefault="006253B4" w:rsidP="006253B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714E3">
              <w:rPr>
                <w:rFonts w:ascii="標楷體" w:eastAsia="標楷體" w:hAnsi="標楷體"/>
                <w:sz w:val="20"/>
                <w:szCs w:val="20"/>
              </w:rPr>
              <w:t>12/28-01/01</w:t>
            </w:r>
          </w:p>
        </w:tc>
        <w:tc>
          <w:tcPr>
            <w:tcW w:w="5474" w:type="dxa"/>
          </w:tcPr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4-2-3 辨別各種環境保護及改善的活動方式，選擇適合的項目落實於生活中。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【環境教育】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D40A9B">
                <w:rPr>
                  <w:rFonts w:ascii="標楷體" w:eastAsia="標楷體" w:hAnsi="標楷體" w:hint="eastAsia"/>
                  <w:color w:val="000000"/>
                  <w:szCs w:val="16"/>
                </w:rPr>
                <w:t>2-2-2</w:t>
              </w:r>
            </w:smartTag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 xml:space="preserve"> 認識生活周遭的環境問題形成的原因，並探究可能的改善方法。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D40A9B">
                <w:rPr>
                  <w:rFonts w:ascii="標楷體" w:eastAsia="標楷體" w:hAnsi="標楷體" w:hint="eastAsia"/>
                  <w:color w:val="000000"/>
                  <w:szCs w:val="16"/>
                </w:rPr>
                <w:t>4-2-3</w:t>
              </w:r>
            </w:smartTag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 xml:space="preserve"> 能表達自己對生活環境的意見，並傾聽他人對環境的想法。</w:t>
            </w:r>
          </w:p>
        </w:tc>
        <w:tc>
          <w:tcPr>
            <w:tcW w:w="5040" w:type="dxa"/>
          </w:tcPr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單元五 改造清淨家園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【活動1】環境大探索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1.教師引導兒童討論：想一想，誰在解決這些環境汙染問題？他們做了哪些事呢？</w:t>
            </w:r>
          </w:p>
          <w:p w:rsidR="006253B4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2.請兒童先在組內討論，再上臺報告討論結果。</w:t>
            </w:r>
          </w:p>
          <w:p w:rsidR="006253B4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3.教師針對兒童的討論結果提問：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(1)你參加過這些人舉辦的環保活動嗎？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(2)你和誰一起參加這項活動？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(3)你為什麼會去參加這項環保活動呢？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(4)這項環保活動可以改善哪些環境汙染問題？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(5)在這項環保活動中，你做了哪些事情？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(6)你有哪些新發現與收穫呢？</w:t>
            </w:r>
          </w:p>
          <w:p w:rsidR="006253B4" w:rsidRPr="00D40A9B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6253B4" w:rsidRDefault="006253B4" w:rsidP="006253B4">
            <w:pPr>
              <w:jc w:val="center"/>
            </w:pPr>
            <w:r w:rsidRPr="00DA5FC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1.活動參與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2.討論發表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3.態度評量</w:t>
            </w:r>
          </w:p>
        </w:tc>
        <w:tc>
          <w:tcPr>
            <w:tcW w:w="1080" w:type="dxa"/>
            <w:vAlign w:val="center"/>
          </w:tcPr>
          <w:p w:rsidR="006253B4" w:rsidRPr="00232E0E" w:rsidRDefault="006253B4" w:rsidP="006253B4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01/01元旦</w:t>
            </w:r>
          </w:p>
        </w:tc>
      </w:tr>
      <w:tr w:rsidR="006253B4" w:rsidRPr="00D40A9B" w:rsidTr="006253B4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292"/>
        </w:trPr>
        <w:tc>
          <w:tcPr>
            <w:tcW w:w="354" w:type="dxa"/>
            <w:textDirection w:val="tbRlV"/>
            <w:vAlign w:val="center"/>
          </w:tcPr>
          <w:p w:rsidR="006253B4" w:rsidRPr="00966BA3" w:rsidRDefault="006253B4" w:rsidP="006253B4">
            <w:pPr>
              <w:snapToGrid w:val="0"/>
              <w:jc w:val="center"/>
              <w:rPr>
                <w:rFonts w:ascii="標楷體" w:eastAsia="標楷體" w:hAnsi="標楷體" w:hint="eastAsia"/>
                <w:color w:val="000000"/>
                <w:w w:val="120"/>
                <w:sz w:val="28"/>
                <w:szCs w:val="28"/>
              </w:rPr>
            </w:pPr>
            <w:r w:rsidRPr="00966BA3">
              <w:rPr>
                <w:rFonts w:ascii="標楷體" w:eastAsia="標楷體" w:hAnsi="標楷體" w:hint="eastAsia"/>
                <w:color w:val="000000"/>
                <w:w w:val="120"/>
                <w:sz w:val="28"/>
                <w:szCs w:val="28"/>
              </w:rPr>
              <w:lastRenderedPageBreak/>
              <w:t>十九</w:t>
            </w:r>
          </w:p>
        </w:tc>
        <w:tc>
          <w:tcPr>
            <w:tcW w:w="1013" w:type="dxa"/>
            <w:gridSpan w:val="2"/>
            <w:vAlign w:val="center"/>
          </w:tcPr>
          <w:p w:rsidR="006253B4" w:rsidRPr="004714E3" w:rsidRDefault="006253B4" w:rsidP="006253B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714E3">
              <w:rPr>
                <w:rFonts w:ascii="標楷體" w:eastAsia="標楷體" w:hAnsi="標楷體"/>
                <w:sz w:val="20"/>
                <w:szCs w:val="20"/>
              </w:rPr>
              <w:t>01/04-01/08</w:t>
            </w:r>
          </w:p>
        </w:tc>
        <w:tc>
          <w:tcPr>
            <w:tcW w:w="5474" w:type="dxa"/>
          </w:tcPr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4-2-3 辨別各種環境保護及改善的活動方式，選擇適合的項目落實於生活中。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【環境教育】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4-2-3 能表達自己對生活環境的意見，並傾聽他人對環境的想法。</w:t>
            </w:r>
          </w:p>
        </w:tc>
        <w:tc>
          <w:tcPr>
            <w:tcW w:w="5040" w:type="dxa"/>
          </w:tcPr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單元五 改造清淨家園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【活動1】環境大探索</w:t>
            </w:r>
          </w:p>
          <w:p w:rsidR="006253B4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Cs w:val="16"/>
              </w:rPr>
              <w:t>1</w:t>
            </w: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.想一想，垃圾汙染、光汙染、水汙染、空氣汙染、海洋汙染、噪音汙染等環境問題集合在一起，地球會變成什麼樣子呢？你會喜歡被多重汙染的地球嗎？</w:t>
            </w:r>
          </w:p>
          <w:p w:rsidR="006253B4" w:rsidRPr="00D40A9B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Cs w:val="16"/>
              </w:rPr>
              <w:t>2</w:t>
            </w: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.教師總結：除了感謝正在努力解決環境問題的人以外，你也可以嘗試關心自己居住的環境呵！觀察你家和社區的環境問題，下次上課時和同學分享。</w:t>
            </w:r>
          </w:p>
        </w:tc>
        <w:tc>
          <w:tcPr>
            <w:tcW w:w="1080" w:type="dxa"/>
            <w:vAlign w:val="center"/>
          </w:tcPr>
          <w:p w:rsidR="006253B4" w:rsidRDefault="006253B4" w:rsidP="006253B4">
            <w:pPr>
              <w:jc w:val="center"/>
            </w:pPr>
            <w:r w:rsidRPr="00DA5FC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1.活動參與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2.討論發表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6253B4" w:rsidRPr="00232E0E" w:rsidRDefault="006253B4" w:rsidP="006253B4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253B4" w:rsidRPr="00D40A9B" w:rsidTr="006253B4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402"/>
        </w:trPr>
        <w:tc>
          <w:tcPr>
            <w:tcW w:w="354" w:type="dxa"/>
            <w:tcBorders>
              <w:bottom w:val="single" w:sz="4" w:space="0" w:color="auto"/>
            </w:tcBorders>
            <w:textDirection w:val="tbRlV"/>
            <w:vAlign w:val="center"/>
          </w:tcPr>
          <w:p w:rsidR="006253B4" w:rsidRPr="00966BA3" w:rsidRDefault="006253B4" w:rsidP="006253B4">
            <w:pPr>
              <w:snapToGrid w:val="0"/>
              <w:jc w:val="center"/>
              <w:rPr>
                <w:rFonts w:ascii="標楷體" w:eastAsia="標楷體" w:hAnsi="標楷體" w:hint="eastAsia"/>
                <w:color w:val="000000"/>
                <w:w w:val="120"/>
                <w:sz w:val="28"/>
                <w:szCs w:val="28"/>
              </w:rPr>
            </w:pPr>
            <w:r w:rsidRPr="00966BA3">
              <w:rPr>
                <w:rFonts w:ascii="標楷體" w:eastAsia="標楷體" w:hAnsi="標楷體" w:hint="eastAsia"/>
                <w:color w:val="000000"/>
                <w:w w:val="120"/>
                <w:sz w:val="28"/>
                <w:szCs w:val="28"/>
              </w:rPr>
              <w:t>廿</w:t>
            </w:r>
          </w:p>
        </w:tc>
        <w:tc>
          <w:tcPr>
            <w:tcW w:w="1013" w:type="dxa"/>
            <w:gridSpan w:val="2"/>
            <w:tcBorders>
              <w:bottom w:val="single" w:sz="4" w:space="0" w:color="auto"/>
            </w:tcBorders>
            <w:vAlign w:val="center"/>
          </w:tcPr>
          <w:p w:rsidR="006253B4" w:rsidRPr="004714E3" w:rsidRDefault="006253B4" w:rsidP="006253B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714E3">
              <w:rPr>
                <w:rFonts w:ascii="標楷體" w:eastAsia="標楷體" w:hAnsi="標楷體"/>
                <w:sz w:val="20"/>
                <w:szCs w:val="20"/>
              </w:rPr>
              <w:t>1/11-1/15</w:t>
            </w:r>
          </w:p>
        </w:tc>
        <w:tc>
          <w:tcPr>
            <w:tcW w:w="5474" w:type="dxa"/>
            <w:tcBorders>
              <w:bottom w:val="single" w:sz="4" w:space="0" w:color="auto"/>
            </w:tcBorders>
          </w:tcPr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4-2-3 辨別各種環境保護及改善的活動方式，選擇適合的項目落實於生活中。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【環境教育】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D40A9B">
                <w:rPr>
                  <w:rFonts w:ascii="標楷體" w:eastAsia="標楷體" w:hAnsi="標楷體" w:hint="eastAsia"/>
                  <w:color w:val="000000"/>
                  <w:szCs w:val="16"/>
                </w:rPr>
                <w:t>2-2-2</w:t>
              </w:r>
            </w:smartTag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 xml:space="preserve"> 認識生活周遭的環境問題形成的原因，並探究可能的改善方法。</w:t>
            </w:r>
          </w:p>
          <w:p w:rsidR="006253B4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4"/>
              </w:smartTagPr>
              <w:r w:rsidRPr="00D40A9B">
                <w:rPr>
                  <w:rFonts w:ascii="標楷體" w:eastAsia="標楷體" w:hAnsi="標楷體" w:hint="eastAsia"/>
                  <w:color w:val="000000"/>
                  <w:szCs w:val="16"/>
                </w:rPr>
                <w:t>4-2-2</w:t>
              </w:r>
            </w:smartTag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 xml:space="preserve"> 能具體提出改善周遭環境問題的措施。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</w:p>
        </w:tc>
        <w:tc>
          <w:tcPr>
            <w:tcW w:w="5040" w:type="dxa"/>
            <w:tcBorders>
              <w:bottom w:val="single" w:sz="4" w:space="0" w:color="auto"/>
            </w:tcBorders>
          </w:tcPr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單元五 改造清淨家園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【活動2】環保好行動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1.教師請兒童觀察：你的住家附近或社區中有哪些環境問題？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2.教師請兒童發表觀察結果。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3.教師針對兒童的發表提問：這些問題對環境和我們的生活造成什麼影響？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4.教師協助兒童分組，每組發下4張圖畫紙。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5.教師請各組在每張圖畫紙畫1個九宮格，在九宮格中間分別寫下「食」、「衣」、「住」、「行」後提問：想一想，哪些環保行動可以改善環境問題和節省資源呢？請試著從「食、衣、住、行」等方面來聯想。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6.請各組上臺發表討論結果，並將發表的內容記錄在黑板上。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7.教師請兒童思考：想一想，這些環保行動能對環境帶來哪些益處？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6253B4" w:rsidRDefault="006253B4" w:rsidP="006253B4">
            <w:pPr>
              <w:jc w:val="center"/>
            </w:pPr>
            <w:r w:rsidRPr="00DA5FC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1.活動參與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2.討論發表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3.態度評量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6253B4" w:rsidRPr="00232E0E" w:rsidRDefault="006253B4" w:rsidP="006253B4">
            <w:pPr>
              <w:jc w:val="center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</w:t>
            </w:r>
            <w:r w:rsidRPr="00232E0E"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次定期考查週</w:t>
            </w:r>
          </w:p>
        </w:tc>
      </w:tr>
      <w:tr w:rsidR="006253B4" w:rsidRPr="00D40A9B" w:rsidTr="006253B4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439"/>
        </w:trPr>
        <w:tc>
          <w:tcPr>
            <w:tcW w:w="354" w:type="dxa"/>
            <w:tcBorders>
              <w:top w:val="single" w:sz="4" w:space="0" w:color="auto"/>
              <w:bottom w:val="single" w:sz="12" w:space="0" w:color="auto"/>
            </w:tcBorders>
            <w:textDirection w:val="tbRlV"/>
            <w:vAlign w:val="center"/>
          </w:tcPr>
          <w:p w:rsidR="006253B4" w:rsidRPr="00966BA3" w:rsidRDefault="006253B4" w:rsidP="006253B4">
            <w:pPr>
              <w:snapToGrid w:val="0"/>
              <w:jc w:val="center"/>
              <w:rPr>
                <w:rFonts w:ascii="標楷體" w:eastAsia="標楷體" w:hAnsi="標楷體" w:hint="eastAsia"/>
                <w:color w:val="000000"/>
                <w:w w:val="120"/>
                <w:sz w:val="28"/>
                <w:szCs w:val="28"/>
              </w:rPr>
            </w:pPr>
            <w:r w:rsidRPr="00966BA3">
              <w:rPr>
                <w:rFonts w:ascii="標楷體" w:eastAsia="標楷體" w:hAnsi="標楷體" w:hint="eastAsia"/>
                <w:color w:val="000000"/>
                <w:w w:val="120"/>
                <w:sz w:val="28"/>
                <w:szCs w:val="28"/>
              </w:rPr>
              <w:t>廿一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253B4" w:rsidRPr="004714E3" w:rsidRDefault="006253B4" w:rsidP="006253B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714E3">
              <w:rPr>
                <w:rFonts w:ascii="標楷體" w:eastAsia="標楷體" w:hAnsi="標楷體"/>
                <w:sz w:val="20"/>
                <w:szCs w:val="20"/>
              </w:rPr>
              <w:t>1/18-1/22</w:t>
            </w:r>
          </w:p>
        </w:tc>
        <w:tc>
          <w:tcPr>
            <w:tcW w:w="5474" w:type="dxa"/>
            <w:tcBorders>
              <w:top w:val="single" w:sz="4" w:space="0" w:color="auto"/>
              <w:bottom w:val="single" w:sz="12" w:space="0" w:color="auto"/>
            </w:tcBorders>
          </w:tcPr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4-2-3 辨別各種環境保護及改善的活動方式，選擇適合的項目落實於生活中。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【環境教育】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D40A9B">
                <w:rPr>
                  <w:rFonts w:ascii="標楷體" w:eastAsia="標楷體" w:hAnsi="標楷體" w:hint="eastAsia"/>
                  <w:color w:val="000000"/>
                  <w:szCs w:val="16"/>
                </w:rPr>
                <w:t>2-2-2</w:t>
              </w:r>
            </w:smartTag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 xml:space="preserve"> 認識生活周遭的環境問題形成的原因，並探究可能的改善方法。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D40A9B">
                <w:rPr>
                  <w:rFonts w:ascii="標楷體" w:eastAsia="標楷體" w:hAnsi="標楷體" w:hint="eastAsia"/>
                  <w:color w:val="000000"/>
                  <w:szCs w:val="16"/>
                </w:rPr>
                <w:t>4-2-2</w:t>
              </w:r>
            </w:smartTag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 xml:space="preserve"> 能具體提出改善周遭環境問題的措施。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</w:p>
        </w:tc>
        <w:tc>
          <w:tcPr>
            <w:tcW w:w="5040" w:type="dxa"/>
            <w:tcBorders>
              <w:top w:val="single" w:sz="4" w:space="0" w:color="auto"/>
              <w:bottom w:val="single" w:sz="12" w:space="0" w:color="auto"/>
            </w:tcBorders>
          </w:tcPr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單元五 改造清淨家園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【活動2】環保好行動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1.教師統整各組發表的九宮格內容並提問：你和家人能做到哪些環保行動呢？請和家人一起討論，擬定環保計畫並實際行動。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2.教師發給每位兒童一張圖畫紙，引導兒童製作「環境保護行動計畫」。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3.教師宜利用下列問題，引導兒童判斷自己和家人可完成的環保行動：執行這項環保行動需要準備哪些物品？執行這項環保行動需要花錢嗎？有多少預算可以使用？家長有時間一起參與這項環保行動嗎？執行這項環保行動可能會遇到什麼困難？該怎麼解決呢？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4.教師宜提醒兒童：擬定計畫時，多與家人協商，並要均衡選擇「食、衣、住、行」各方面的環保行動，才能全方位的保護環境！</w:t>
            </w:r>
          </w:p>
          <w:p w:rsidR="006253B4" w:rsidRPr="00C61930" w:rsidRDefault="006253B4" w:rsidP="006253B4">
            <w:pPr>
              <w:pStyle w:val="4123"/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5.教師引導兒童分享自己的「環境保護行動計畫」。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C61930">
              <w:rPr>
                <w:rFonts w:ascii="標楷體" w:eastAsia="標楷體" w:hAnsi="標楷體" w:hint="eastAsia"/>
                <w:color w:val="000000"/>
                <w:szCs w:val="16"/>
              </w:rPr>
              <w:t>6.教師總結：在生活中多做簡單的環保行動，就能改善環境問題，環境保護就從我們開始吧！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253B4" w:rsidRDefault="006253B4" w:rsidP="006253B4">
            <w:pPr>
              <w:jc w:val="center"/>
            </w:pPr>
            <w:r w:rsidRPr="00DA5FC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</w:tcPr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1.活動參與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  <w:szCs w:val="16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2.討論發表</w:t>
            </w:r>
          </w:p>
          <w:p w:rsidR="006253B4" w:rsidRPr="00D40A9B" w:rsidRDefault="006253B4" w:rsidP="006253B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標楷體" w:eastAsia="標楷體" w:hAnsi="標楷體" w:hint="eastAsia"/>
                <w:color w:val="000000"/>
              </w:rPr>
            </w:pPr>
            <w:r w:rsidRPr="00D40A9B">
              <w:rPr>
                <w:rFonts w:ascii="標楷體" w:eastAsia="標楷體" w:hAnsi="標楷體" w:hint="eastAsia"/>
                <w:color w:val="000000"/>
                <w:szCs w:val="16"/>
              </w:rPr>
              <w:t>3.態度評量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253B4" w:rsidRPr="00232E0E" w:rsidRDefault="006253B4" w:rsidP="006253B4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56E95" w:rsidRPr="006253B4" w:rsidTr="00556E95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439"/>
        </w:trPr>
        <w:tc>
          <w:tcPr>
            <w:tcW w:w="15301" w:type="dxa"/>
            <w:gridSpan w:val="8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56E95" w:rsidRPr="006253B4" w:rsidRDefault="006253B4" w:rsidP="006253B4">
            <w:pPr>
              <w:jc w:val="center"/>
              <w:rPr>
                <w:rFonts w:ascii="標楷體" w:eastAsia="標楷體" w:hAnsi="標楷體" w:hint="eastAsia"/>
                <w:color w:val="000000"/>
                <w:sz w:val="40"/>
                <w:szCs w:val="20"/>
              </w:rPr>
            </w:pPr>
            <w:r>
              <w:rPr>
                <w:rFonts w:ascii="標楷體" w:eastAsia="標楷體" w:hAnsi="標楷體" w:cs="標楷體"/>
                <w:sz w:val="40"/>
                <w:szCs w:val="16"/>
              </w:rPr>
              <w:lastRenderedPageBreak/>
              <w:t>110</w:t>
            </w:r>
            <w:r w:rsidR="00556E95" w:rsidRPr="006253B4">
              <w:rPr>
                <w:rFonts w:ascii="標楷體" w:eastAsia="標楷體" w:hAnsi="標楷體" w:cs="標楷體"/>
                <w:sz w:val="40"/>
                <w:szCs w:val="16"/>
              </w:rPr>
              <w:t>/1/21寒假開始</w:t>
            </w:r>
          </w:p>
        </w:tc>
      </w:tr>
    </w:tbl>
    <w:p w:rsidR="004E1C86" w:rsidRPr="00D40A9B" w:rsidRDefault="004E1C86">
      <w:pPr>
        <w:jc w:val="both"/>
        <w:rPr>
          <w:rFonts w:ascii="標楷體" w:eastAsia="標楷體" w:hAnsi="標楷體" w:hint="eastAsia"/>
          <w:color w:val="000000"/>
        </w:rPr>
      </w:pPr>
    </w:p>
    <w:sectPr w:rsidR="004E1C86" w:rsidRPr="00D40A9B">
      <w:pgSz w:w="16838" w:h="11906" w:orient="landscape" w:code="9"/>
      <w:pgMar w:top="851" w:right="680" w:bottom="851" w:left="6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108" w:rsidRDefault="00F27108" w:rsidP="00D6304D">
      <w:r>
        <w:separator/>
      </w:r>
    </w:p>
  </w:endnote>
  <w:endnote w:type="continuationSeparator" w:id="0">
    <w:p w:rsidR="00F27108" w:rsidRDefault="00F27108" w:rsidP="00D63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粗黑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華康標宋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黑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108" w:rsidRDefault="00F27108" w:rsidP="00D6304D">
      <w:r>
        <w:separator/>
      </w:r>
    </w:p>
  </w:footnote>
  <w:footnote w:type="continuationSeparator" w:id="0">
    <w:p w:rsidR="00F27108" w:rsidRDefault="00F27108" w:rsidP="00D630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4B08"/>
    <w:multiLevelType w:val="hybridMultilevel"/>
    <w:tmpl w:val="3C723F0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" w15:restartNumberingAfterBreak="0">
    <w:nsid w:val="02DA1EE0"/>
    <w:multiLevelType w:val="hybridMultilevel"/>
    <w:tmpl w:val="5BEAB870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2" w15:restartNumberingAfterBreak="0">
    <w:nsid w:val="03E401F5"/>
    <w:multiLevelType w:val="singleLevel"/>
    <w:tmpl w:val="6D2CC716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3" w15:restartNumberingAfterBreak="0">
    <w:nsid w:val="08141B57"/>
    <w:multiLevelType w:val="hybridMultilevel"/>
    <w:tmpl w:val="0F6297FC"/>
    <w:lvl w:ilvl="0">
      <w:start w:val="1"/>
      <w:numFmt w:val="decimal"/>
      <w:lvlText w:val="(%1)"/>
      <w:lvlJc w:val="left"/>
      <w:pPr>
        <w:tabs>
          <w:tab w:val="num" w:pos="765"/>
        </w:tabs>
        <w:ind w:left="765" w:hanging="36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1365"/>
        </w:tabs>
        <w:ind w:left="1365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845"/>
        </w:tabs>
        <w:ind w:left="1845" w:hanging="480"/>
      </w:pPr>
    </w:lvl>
    <w:lvl w:ilvl="3" w:tentative="1">
      <w:start w:val="1"/>
      <w:numFmt w:val="decimal"/>
      <w:lvlText w:val="%4."/>
      <w:lvlJc w:val="left"/>
      <w:pPr>
        <w:tabs>
          <w:tab w:val="num" w:pos="2325"/>
        </w:tabs>
        <w:ind w:left="2325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805"/>
        </w:tabs>
        <w:ind w:left="2805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3285"/>
        </w:tabs>
        <w:ind w:left="3285" w:hanging="480"/>
      </w:pPr>
    </w:lvl>
    <w:lvl w:ilvl="6" w:tentative="1">
      <w:start w:val="1"/>
      <w:numFmt w:val="decimal"/>
      <w:lvlText w:val="%7."/>
      <w:lvlJc w:val="left"/>
      <w:pPr>
        <w:tabs>
          <w:tab w:val="num" w:pos="3765"/>
        </w:tabs>
        <w:ind w:left="3765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4245"/>
        </w:tabs>
        <w:ind w:left="4245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725"/>
        </w:tabs>
        <w:ind w:left="4725" w:hanging="480"/>
      </w:pPr>
    </w:lvl>
  </w:abstractNum>
  <w:abstractNum w:abstractNumId="4" w15:restartNumberingAfterBreak="0">
    <w:nsid w:val="085A061F"/>
    <w:multiLevelType w:val="hybridMultilevel"/>
    <w:tmpl w:val="D91CA67A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5" w15:restartNumberingAfterBreak="0">
    <w:nsid w:val="0FCE0859"/>
    <w:multiLevelType w:val="hybridMultilevel"/>
    <w:tmpl w:val="9CB40B1A"/>
    <w:lvl w:ilvl="0">
      <w:start w:val="1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2425576E"/>
    <w:multiLevelType w:val="hybridMultilevel"/>
    <w:tmpl w:val="FE18685C"/>
    <w:lvl w:ilvl="0" w:tplc="99B06E24">
      <w:start w:val="1"/>
      <w:numFmt w:val="taiwaneseCountingThousand"/>
      <w:lvlText w:val="(%1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7" w15:restartNumberingAfterBreak="0">
    <w:nsid w:val="35DF795C"/>
    <w:multiLevelType w:val="hybridMultilevel"/>
    <w:tmpl w:val="B5F631A2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8" w15:restartNumberingAfterBreak="0">
    <w:nsid w:val="40362144"/>
    <w:multiLevelType w:val="hybridMultilevel"/>
    <w:tmpl w:val="ABCA124E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9" w15:restartNumberingAfterBreak="0">
    <w:nsid w:val="48F81ABF"/>
    <w:multiLevelType w:val="hybridMultilevel"/>
    <w:tmpl w:val="5A4A3AD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0" w15:restartNumberingAfterBreak="0">
    <w:nsid w:val="4BBF1810"/>
    <w:multiLevelType w:val="hybridMultilevel"/>
    <w:tmpl w:val="3AAEA3A0"/>
    <w:lvl w:ilvl="0" w:tplc="714AB93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4F663A97"/>
    <w:multiLevelType w:val="hybridMultilevel"/>
    <w:tmpl w:val="A50E9162"/>
    <w:lvl w:ilvl="0" w:tplc="15A0F81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eastAsia="新細明體" w:hint="eastAsia"/>
      </w:rPr>
    </w:lvl>
    <w:lvl w:ilvl="1" w:tplc="B19C5FAE">
      <w:start w:val="4"/>
      <w:numFmt w:val="taiwaneseCountingThousand"/>
      <w:lvlText w:val="%2."/>
      <w:lvlJc w:val="left"/>
      <w:pPr>
        <w:tabs>
          <w:tab w:val="num" w:pos="840"/>
        </w:tabs>
        <w:ind w:left="840" w:hanging="360"/>
      </w:pPr>
      <w:rPr>
        <w:rFonts w:ascii="新細明體" w:eastAsia="新細明體" w:hAnsi="新細明體" w:hint="eastAsia"/>
        <w:color w:val="000000"/>
      </w:rPr>
    </w:lvl>
    <w:lvl w:ilvl="2" w:tplc="0890B790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49C8E9D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Ansi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14A2822"/>
    <w:multiLevelType w:val="hybridMultilevel"/>
    <w:tmpl w:val="A3187C9A"/>
    <w:lvl w:ilvl="0" w:tplc="49C8E9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21A48D9"/>
    <w:multiLevelType w:val="hybridMultilevel"/>
    <w:tmpl w:val="AC9A04EE"/>
    <w:lvl w:ilvl="0" w:tplc="FFFFFFFF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683066F"/>
    <w:multiLevelType w:val="singleLevel"/>
    <w:tmpl w:val="ED067C5A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15" w15:restartNumberingAfterBreak="0">
    <w:nsid w:val="6B957ADD"/>
    <w:multiLevelType w:val="multilevel"/>
    <w:tmpl w:val="F868467A"/>
    <w:lvl w:ilvl="0">
      <w:start w:val="4"/>
      <w:numFmt w:val="taiwaneseCountingThousand"/>
      <w:lvlText w:val="%1、"/>
      <w:lvlJc w:val="left"/>
      <w:pPr>
        <w:tabs>
          <w:tab w:val="num" w:pos="390"/>
        </w:tabs>
        <w:ind w:left="390" w:hanging="39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6" w15:restartNumberingAfterBreak="0">
    <w:nsid w:val="6C8337A4"/>
    <w:multiLevelType w:val="hybridMultilevel"/>
    <w:tmpl w:val="9B5ED2D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7" w15:restartNumberingAfterBreak="0">
    <w:nsid w:val="770257B4"/>
    <w:multiLevelType w:val="hybridMultilevel"/>
    <w:tmpl w:val="F13ACA38"/>
    <w:lvl w:ilvl="0" w:tplc="FFFFFFFF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0BA2C058">
      <w:start w:val="5"/>
      <w:numFmt w:val="taiwaneseCountingThousand"/>
      <w:lvlText w:val="%2."/>
      <w:lvlJc w:val="left"/>
      <w:pPr>
        <w:tabs>
          <w:tab w:val="num" w:pos="1400"/>
        </w:tabs>
        <w:ind w:left="1400" w:hanging="360"/>
      </w:pPr>
      <w:rPr>
        <w:rFonts w:ascii="新細明體" w:eastAsia="新細明體" w:hAnsi="新細明體" w:hint="eastAsia"/>
        <w:color w:val="auto"/>
      </w:rPr>
    </w:lvl>
    <w:lvl w:ilvl="2" w:tplc="50C63D16">
      <w:start w:val="7"/>
      <w:numFmt w:val="taiwaneseCountingThousand"/>
      <w:lvlText w:val="%3、"/>
      <w:lvlJc w:val="left"/>
      <w:pPr>
        <w:tabs>
          <w:tab w:val="num" w:pos="2240"/>
        </w:tabs>
        <w:ind w:left="2240" w:hanging="720"/>
      </w:pPr>
      <w:rPr>
        <w:rFonts w:ascii="新細明體" w:eastAsia="新細明體" w:hAnsi="新細明體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abstractNum w:abstractNumId="18" w15:restartNumberingAfterBreak="0">
    <w:nsid w:val="793E209A"/>
    <w:multiLevelType w:val="hybridMultilevel"/>
    <w:tmpl w:val="C55E3A02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19" w15:restartNumberingAfterBreak="0">
    <w:nsid w:val="7C773C0D"/>
    <w:multiLevelType w:val="hybridMultilevel"/>
    <w:tmpl w:val="B0264010"/>
    <w:lvl w:ilvl="0" w:tplc="0DE0CF28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num w:numId="1">
    <w:abstractNumId w:val="16"/>
  </w:num>
  <w:num w:numId="2">
    <w:abstractNumId w:val="3"/>
  </w:num>
  <w:num w:numId="3">
    <w:abstractNumId w:val="5"/>
  </w:num>
  <w:num w:numId="4">
    <w:abstractNumId w:val="7"/>
  </w:num>
  <w:num w:numId="5">
    <w:abstractNumId w:val="17"/>
  </w:num>
  <w:num w:numId="6">
    <w:abstractNumId w:val="10"/>
  </w:num>
  <w:num w:numId="7">
    <w:abstractNumId w:val="11"/>
  </w:num>
  <w:num w:numId="8">
    <w:abstractNumId w:val="12"/>
  </w:num>
  <w:num w:numId="9">
    <w:abstractNumId w:val="18"/>
  </w:num>
  <w:num w:numId="10">
    <w:abstractNumId w:val="1"/>
  </w:num>
  <w:num w:numId="11">
    <w:abstractNumId w:val="4"/>
  </w:num>
  <w:num w:numId="12">
    <w:abstractNumId w:val="15"/>
  </w:num>
  <w:num w:numId="13">
    <w:abstractNumId w:val="0"/>
  </w:num>
  <w:num w:numId="14">
    <w:abstractNumId w:val="13"/>
  </w:num>
  <w:num w:numId="15">
    <w:abstractNumId w:val="8"/>
  </w:num>
  <w:num w:numId="16">
    <w:abstractNumId w:val="9"/>
  </w:num>
  <w:num w:numId="17">
    <w:abstractNumId w:val="14"/>
  </w:num>
  <w:num w:numId="18">
    <w:abstractNumId w:val="2"/>
  </w:num>
  <w:num w:numId="19">
    <w:abstractNumId w:val="6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embedSystemFonts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DFE"/>
    <w:rsid w:val="00035601"/>
    <w:rsid w:val="000405C2"/>
    <w:rsid w:val="00053BD9"/>
    <w:rsid w:val="00075377"/>
    <w:rsid w:val="000808BA"/>
    <w:rsid w:val="00080D02"/>
    <w:rsid w:val="000935E5"/>
    <w:rsid w:val="000D1B32"/>
    <w:rsid w:val="00117940"/>
    <w:rsid w:val="001368D6"/>
    <w:rsid w:val="001805E1"/>
    <w:rsid w:val="001C3B18"/>
    <w:rsid w:val="001D0257"/>
    <w:rsid w:val="0021583E"/>
    <w:rsid w:val="00217949"/>
    <w:rsid w:val="00245205"/>
    <w:rsid w:val="00286E9B"/>
    <w:rsid w:val="002A4B45"/>
    <w:rsid w:val="002E09DA"/>
    <w:rsid w:val="00373955"/>
    <w:rsid w:val="00384BB8"/>
    <w:rsid w:val="003B3A4F"/>
    <w:rsid w:val="003C2B40"/>
    <w:rsid w:val="003E3F6B"/>
    <w:rsid w:val="00404587"/>
    <w:rsid w:val="0047387A"/>
    <w:rsid w:val="00475FC3"/>
    <w:rsid w:val="0049638A"/>
    <w:rsid w:val="004B37A7"/>
    <w:rsid w:val="004C6333"/>
    <w:rsid w:val="004E1C86"/>
    <w:rsid w:val="00512A64"/>
    <w:rsid w:val="00516F08"/>
    <w:rsid w:val="0054582D"/>
    <w:rsid w:val="005471C2"/>
    <w:rsid w:val="00556E95"/>
    <w:rsid w:val="00577B90"/>
    <w:rsid w:val="00595A97"/>
    <w:rsid w:val="005C0A03"/>
    <w:rsid w:val="005C7CAC"/>
    <w:rsid w:val="005D2683"/>
    <w:rsid w:val="005F45E4"/>
    <w:rsid w:val="005F5BF9"/>
    <w:rsid w:val="005F7065"/>
    <w:rsid w:val="006253B4"/>
    <w:rsid w:val="00647E24"/>
    <w:rsid w:val="00660B25"/>
    <w:rsid w:val="0068663D"/>
    <w:rsid w:val="006C5B64"/>
    <w:rsid w:val="006E54EA"/>
    <w:rsid w:val="006F3072"/>
    <w:rsid w:val="006F3504"/>
    <w:rsid w:val="00710D14"/>
    <w:rsid w:val="0072525B"/>
    <w:rsid w:val="00737F88"/>
    <w:rsid w:val="007463B1"/>
    <w:rsid w:val="007477C9"/>
    <w:rsid w:val="00751A4B"/>
    <w:rsid w:val="00794932"/>
    <w:rsid w:val="00811FE5"/>
    <w:rsid w:val="008344FF"/>
    <w:rsid w:val="008713D7"/>
    <w:rsid w:val="008E5A8E"/>
    <w:rsid w:val="00912ECC"/>
    <w:rsid w:val="0091483D"/>
    <w:rsid w:val="00943FCE"/>
    <w:rsid w:val="0095138E"/>
    <w:rsid w:val="00991EB2"/>
    <w:rsid w:val="009A6000"/>
    <w:rsid w:val="009B4130"/>
    <w:rsid w:val="009C265C"/>
    <w:rsid w:val="009E528B"/>
    <w:rsid w:val="00A95AC8"/>
    <w:rsid w:val="00B21011"/>
    <w:rsid w:val="00B2319B"/>
    <w:rsid w:val="00B34403"/>
    <w:rsid w:val="00B431F5"/>
    <w:rsid w:val="00B45593"/>
    <w:rsid w:val="00B83505"/>
    <w:rsid w:val="00B921E6"/>
    <w:rsid w:val="00BC54E2"/>
    <w:rsid w:val="00BD0E94"/>
    <w:rsid w:val="00C07A54"/>
    <w:rsid w:val="00C33800"/>
    <w:rsid w:val="00C44F27"/>
    <w:rsid w:val="00C61930"/>
    <w:rsid w:val="00C65F4F"/>
    <w:rsid w:val="00C7407D"/>
    <w:rsid w:val="00C761F5"/>
    <w:rsid w:val="00C87933"/>
    <w:rsid w:val="00C90C4E"/>
    <w:rsid w:val="00C9144C"/>
    <w:rsid w:val="00CA0210"/>
    <w:rsid w:val="00CA0EF8"/>
    <w:rsid w:val="00CA26C8"/>
    <w:rsid w:val="00D316B7"/>
    <w:rsid w:val="00D32CB0"/>
    <w:rsid w:val="00D40A9B"/>
    <w:rsid w:val="00D6304D"/>
    <w:rsid w:val="00DB0785"/>
    <w:rsid w:val="00DB186B"/>
    <w:rsid w:val="00DB3AAA"/>
    <w:rsid w:val="00DC4A1A"/>
    <w:rsid w:val="00DD3170"/>
    <w:rsid w:val="00E17DFE"/>
    <w:rsid w:val="00E40B50"/>
    <w:rsid w:val="00E61DAE"/>
    <w:rsid w:val="00E71EA1"/>
    <w:rsid w:val="00E919D5"/>
    <w:rsid w:val="00E91C2D"/>
    <w:rsid w:val="00EB7A03"/>
    <w:rsid w:val="00F15170"/>
    <w:rsid w:val="00F25DBE"/>
    <w:rsid w:val="00F27108"/>
    <w:rsid w:val="00F520E6"/>
    <w:rsid w:val="00F776BE"/>
    <w:rsid w:val="00F81441"/>
    <w:rsid w:val="00F96860"/>
    <w:rsid w:val="00FE07C5"/>
    <w:rsid w:val="00FF0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3C3E0765"/>
  <w15:chartTrackingRefBased/>
  <w15:docId w15:val="{9A8F0474-E9BD-4B94-96E1-0605ADD45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(一)"/>
    <w:basedOn w:val="a"/>
    <w:pPr>
      <w:spacing w:afterLines="25" w:after="25"/>
    </w:pPr>
    <w:rPr>
      <w:rFonts w:ascii="華康粗黑體" w:eastAsia="華康粗黑體"/>
    </w:rPr>
  </w:style>
  <w:style w:type="paragraph" w:styleId="a4">
    <w:name w:val="Body Text"/>
    <w:basedOn w:val="a"/>
    <w:pPr>
      <w:adjustRightInd w:val="0"/>
      <w:spacing w:line="240" w:lineRule="exact"/>
      <w:jc w:val="both"/>
    </w:pPr>
    <w:rPr>
      <w:rFonts w:ascii="新細明體" w:eastAsia="華康標宋體"/>
      <w:sz w:val="20"/>
    </w:rPr>
  </w:style>
  <w:style w:type="paragraph" w:customStyle="1" w:styleId="-1">
    <w:name w:val="內文-1"/>
    <w:basedOn w:val="a"/>
    <w:pPr>
      <w:spacing w:line="420" w:lineRule="exact"/>
      <w:ind w:firstLine="567"/>
      <w:jc w:val="both"/>
    </w:pPr>
    <w:rPr>
      <w:rFonts w:eastAsia="標楷體"/>
      <w:szCs w:val="20"/>
    </w:rPr>
  </w:style>
  <w:style w:type="paragraph" w:customStyle="1" w:styleId="a5">
    <w:name w:val="分段能力指標"/>
    <w:basedOn w:val="a"/>
    <w:pPr>
      <w:snapToGrid w:val="0"/>
      <w:spacing w:line="280" w:lineRule="exact"/>
      <w:ind w:left="595" w:hanging="567"/>
    </w:pPr>
    <w:rPr>
      <w:rFonts w:ascii="華康標宋體" w:eastAsia="華康標宋體" w:hAnsi="新細明體"/>
      <w:sz w:val="20"/>
    </w:rPr>
  </w:style>
  <w:style w:type="paragraph" w:customStyle="1" w:styleId="1">
    <w:name w:val="1.標題文字"/>
    <w:basedOn w:val="a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PlainText">
    <w:name w:val="Plain Text"/>
    <w:basedOn w:val="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10">
    <w:name w:val="(1)建議表標題"/>
    <w:basedOn w:val="a"/>
    <w:pPr>
      <w:spacing w:before="120" w:after="120"/>
      <w:jc w:val="center"/>
    </w:pPr>
    <w:rPr>
      <w:rFonts w:ascii="華康中黑體" w:eastAsia="華康中黑體"/>
      <w:color w:val="000000"/>
      <w:sz w:val="40"/>
      <w:szCs w:val="20"/>
    </w:rPr>
  </w:style>
  <w:style w:type="paragraph" w:customStyle="1" w:styleId="2">
    <w:name w:val="2.表頭文字"/>
    <w:basedOn w:val="a"/>
    <w:pPr>
      <w:jc w:val="center"/>
    </w:pPr>
    <w:rPr>
      <w:rFonts w:eastAsia="華康中圓體"/>
      <w:szCs w:val="20"/>
    </w:rPr>
  </w:style>
  <w:style w:type="paragraph" w:customStyle="1" w:styleId="4123">
    <w:name w:val="4.【教學目標】內文字（1.2.3.）"/>
    <w:basedOn w:val="a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6">
    <w:name w:val="Plain Text"/>
    <w:basedOn w:val="a"/>
    <w:rPr>
      <w:rFonts w:ascii="細明體" w:eastAsia="細明體" w:hAnsi="Courier New" w:cs="Courier New"/>
    </w:rPr>
  </w:style>
  <w:style w:type="paragraph" w:styleId="20">
    <w:name w:val="Body Text 2"/>
    <w:basedOn w:val="a"/>
    <w:rPr>
      <w:rFonts w:ascii="標楷體" w:eastAsia="標楷體" w:hAnsi="標楷體"/>
      <w:color w:val="FF0000"/>
      <w:szCs w:val="20"/>
    </w:rPr>
  </w:style>
  <w:style w:type="paragraph" w:customStyle="1" w:styleId="3">
    <w:name w:val="3.【對應能力指標】內文字"/>
    <w:basedOn w:val="a6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  <w:style w:type="paragraph" w:customStyle="1" w:styleId="5">
    <w:name w:val="5.【十大能力指標】內文字（一、二、三、）"/>
    <w:basedOn w:val="a"/>
    <w:pPr>
      <w:tabs>
        <w:tab w:val="left" w:pos="329"/>
      </w:tabs>
      <w:spacing w:line="240" w:lineRule="exact"/>
      <w:ind w:left="397" w:right="57" w:hanging="340"/>
      <w:jc w:val="both"/>
    </w:pPr>
    <w:rPr>
      <w:sz w:val="16"/>
      <w:szCs w:val="20"/>
    </w:rPr>
  </w:style>
  <w:style w:type="paragraph" w:styleId="a7">
    <w:name w:val="Block Text"/>
    <w:basedOn w:val="a"/>
    <w:pPr>
      <w:ind w:left="57" w:right="57"/>
      <w:jc w:val="both"/>
    </w:pPr>
    <w:rPr>
      <w:rFonts w:ascii="新細明體" w:hAnsi="新細明體"/>
      <w:sz w:val="16"/>
    </w:rPr>
  </w:style>
  <w:style w:type="paragraph" w:styleId="a8">
    <w:name w:val="Note Heading"/>
    <w:basedOn w:val="a"/>
    <w:next w:val="a"/>
    <w:pPr>
      <w:jc w:val="center"/>
    </w:pPr>
  </w:style>
  <w:style w:type="paragraph" w:styleId="21">
    <w:name w:val="Body Text Indent 2"/>
    <w:basedOn w:val="a"/>
    <w:pPr>
      <w:spacing w:after="120" w:line="480" w:lineRule="auto"/>
      <w:ind w:leftChars="200" w:left="480"/>
    </w:pPr>
  </w:style>
  <w:style w:type="paragraph" w:customStyle="1" w:styleId="a9">
    <w:name w:val="國中題目"/>
    <w:basedOn w:val="a"/>
    <w:pPr>
      <w:adjustRightInd w:val="0"/>
      <w:snapToGrid w:val="0"/>
    </w:pPr>
    <w:rPr>
      <w:kern w:val="0"/>
    </w:rPr>
  </w:style>
  <w:style w:type="character" w:styleId="aa">
    <w:name w:val="page number"/>
    <w:basedOn w:val="a0"/>
  </w:style>
  <w:style w:type="paragraph" w:customStyle="1" w:styleId="0">
    <w:name w:val="0"/>
    <w:basedOn w:val="a"/>
    <w:autoRedefine/>
    <w:pPr>
      <w:ind w:leftChars="13" w:left="39" w:rightChars="10" w:right="24" w:hangingChars="5" w:hanging="8"/>
    </w:pPr>
    <w:rPr>
      <w:rFonts w:ascii="新細明體" w:hAnsi="新細明體"/>
      <w:sz w:val="16"/>
    </w:rPr>
  </w:style>
  <w:style w:type="paragraph" w:customStyle="1" w:styleId="ab">
    <w:name w:val="活動"/>
    <w:basedOn w:val="a"/>
    <w:autoRedefine/>
    <w:rsid w:val="00E17DFE"/>
    <w:pPr>
      <w:adjustRightInd w:val="0"/>
      <w:ind w:leftChars="1" w:left="16" w:right="57" w:hangingChars="9" w:hanging="14"/>
    </w:pPr>
    <w:rPr>
      <w:rFonts w:ascii="新細明體" w:hAnsi="新細明體"/>
      <w:color w:val="000000"/>
      <w:sz w:val="16"/>
      <w:szCs w:val="20"/>
    </w:rPr>
  </w:style>
  <w:style w:type="paragraph" w:styleId="ac">
    <w:name w:val="header"/>
    <w:basedOn w:val="a"/>
    <w:link w:val="ad"/>
    <w:uiPriority w:val="99"/>
    <w:unhideWhenUsed/>
    <w:rsid w:val="00D630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link w:val="ac"/>
    <w:uiPriority w:val="99"/>
    <w:rsid w:val="00D6304D"/>
    <w:rPr>
      <w:kern w:val="2"/>
    </w:rPr>
  </w:style>
  <w:style w:type="paragraph" w:styleId="ae">
    <w:name w:val="footer"/>
    <w:basedOn w:val="a"/>
    <w:link w:val="af"/>
    <w:uiPriority w:val="99"/>
    <w:unhideWhenUsed/>
    <w:rsid w:val="00D630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link w:val="ae"/>
    <w:uiPriority w:val="99"/>
    <w:rsid w:val="00D6304D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6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1418</Words>
  <Characters>8084</Characters>
  <Application>Microsoft Office Word</Application>
  <DocSecurity>0</DocSecurity>
  <Lines>67</Lines>
  <Paragraphs>18</Paragraphs>
  <ScaleCrop>false</ScaleCrop>
  <Company>nani</Company>
  <LinksUpToDate>false</LinksUpToDate>
  <CharactersWithSpaces>9484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國語 領域計畫表</dc:title>
  <dc:subject/>
  <dc:creator>tpser1a6</dc:creator>
  <cp:keywords/>
  <dc:description/>
  <cp:lastModifiedBy>user</cp:lastModifiedBy>
  <cp:revision>4</cp:revision>
  <dcterms:created xsi:type="dcterms:W3CDTF">2020-07-04T05:14:00Z</dcterms:created>
  <dcterms:modified xsi:type="dcterms:W3CDTF">2020-07-04T05:17:00Z</dcterms:modified>
</cp:coreProperties>
</file>